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45" w:rsidRPr="00C63779" w:rsidRDefault="00527009" w:rsidP="00037645">
      <w:pPr>
        <w:pStyle w:val="NoSpacing"/>
        <w:jc w:val="left"/>
        <w:rPr>
          <w:rFonts w:ascii="Garamond" w:hAnsi="Garamond"/>
          <w:sz w:val="24"/>
          <w:szCs w:val="24"/>
        </w:rPr>
      </w:pPr>
      <w:r>
        <w:rPr>
          <w:rFonts w:ascii="Garamond" w:hAnsi="Garamond" w:cs="Times New Roman"/>
          <w:b/>
          <w:sz w:val="24"/>
          <w:szCs w:val="24"/>
        </w:rPr>
        <w:t>Religious Freedom Jurisprudence and Controversial Topics in the News</w:t>
      </w:r>
      <w:r w:rsidRPr="00C63779">
        <w:rPr>
          <w:rFonts w:ascii="Garamond" w:hAnsi="Garamond" w:cs="Times New Roman"/>
          <w:b/>
          <w:sz w:val="24"/>
          <w:szCs w:val="24"/>
        </w:rPr>
        <w:t xml:space="preserve"> </w:t>
      </w:r>
      <w:proofErr w:type="spellStart"/>
      <w:r>
        <w:rPr>
          <w:rFonts w:ascii="Garamond" w:hAnsi="Garamond" w:cs="Times New Roman"/>
          <w:b/>
          <w:sz w:val="24"/>
          <w:szCs w:val="24"/>
        </w:rPr>
        <w:t>Posterboard</w:t>
      </w:r>
      <w:proofErr w:type="spellEnd"/>
      <w:r>
        <w:rPr>
          <w:rFonts w:ascii="Garamond" w:hAnsi="Garamond" w:cs="Times New Roman"/>
          <w:b/>
          <w:sz w:val="24"/>
          <w:szCs w:val="24"/>
        </w:rPr>
        <w:t xml:space="preserve"> Project</w:t>
      </w:r>
      <w:r w:rsidR="00037645" w:rsidRPr="00C63779">
        <w:rPr>
          <w:rFonts w:ascii="Garamond" w:hAnsi="Garamond" w:cs="Times New Roman"/>
          <w:b/>
          <w:sz w:val="24"/>
          <w:szCs w:val="24"/>
        </w:rPr>
        <w:t xml:space="preserve"> </w:t>
      </w:r>
      <w:r w:rsidR="00037645" w:rsidRPr="00C63779">
        <w:rPr>
          <w:rFonts w:ascii="Garamond" w:hAnsi="Garamond" w:cs="Times New Roman"/>
          <w:b/>
          <w:sz w:val="24"/>
          <w:szCs w:val="24"/>
        </w:rPr>
        <w:br/>
      </w:r>
      <w:r w:rsidR="00E12E54" w:rsidRPr="00C63779">
        <w:rPr>
          <w:rFonts w:ascii="Garamond" w:hAnsi="Garamond" w:cs="Times New Roman"/>
          <w:b/>
          <w:sz w:val="24"/>
          <w:szCs w:val="24"/>
        </w:rPr>
        <w:t>Applied</w:t>
      </w:r>
      <w:r w:rsidR="00037645" w:rsidRPr="00C63779">
        <w:rPr>
          <w:rFonts w:ascii="Garamond" w:hAnsi="Garamond" w:cs="Times New Roman"/>
          <w:b/>
          <w:sz w:val="24"/>
          <w:szCs w:val="24"/>
        </w:rPr>
        <w:t xml:space="preserve"> Government</w:t>
      </w:r>
      <w:r w:rsidR="00037645" w:rsidRPr="00C63779">
        <w:rPr>
          <w:rFonts w:ascii="Garamond" w:hAnsi="Garamond" w:cs="Times New Roman"/>
          <w:b/>
          <w:sz w:val="24"/>
          <w:szCs w:val="24"/>
        </w:rPr>
        <w:br/>
      </w:r>
      <w:r w:rsidR="00037645" w:rsidRPr="00C63779">
        <w:rPr>
          <w:rFonts w:ascii="Garamond" w:hAnsi="Garamond"/>
          <w:b/>
          <w:sz w:val="24"/>
          <w:szCs w:val="24"/>
        </w:rPr>
        <w:t>Mr. Faulhaber</w:t>
      </w:r>
    </w:p>
    <w:p w:rsidR="00037645" w:rsidRPr="00C63779" w:rsidRDefault="00037645" w:rsidP="00F71BC9">
      <w:pPr>
        <w:pStyle w:val="NoSpacing"/>
        <w:jc w:val="left"/>
        <w:rPr>
          <w:rFonts w:ascii="Garamond" w:hAnsi="Garamond"/>
        </w:rPr>
      </w:pPr>
    </w:p>
    <w:p w:rsidR="00186BD9" w:rsidRDefault="003921BD" w:rsidP="00186BD9">
      <w:pPr>
        <w:pStyle w:val="PlainText"/>
        <w:rPr>
          <w:rFonts w:ascii="Garamond" w:hAnsi="Garamond" w:cs="Times New Roman"/>
          <w:sz w:val="24"/>
          <w:szCs w:val="24"/>
        </w:rPr>
      </w:pPr>
      <w:r w:rsidRPr="00C63779">
        <w:rPr>
          <w:rFonts w:ascii="Garamond" w:hAnsi="Garamond" w:cs="Times New Roman"/>
          <w:b/>
          <w:sz w:val="24"/>
          <w:szCs w:val="24"/>
        </w:rPr>
        <w:t>BACKGROUND:</w:t>
      </w:r>
      <w:r w:rsidRPr="00C63779">
        <w:rPr>
          <w:rFonts w:ascii="Garamond" w:hAnsi="Garamond" w:cs="Times New Roman"/>
          <w:sz w:val="24"/>
          <w:szCs w:val="24"/>
        </w:rPr>
        <w:t xml:space="preserve"> </w:t>
      </w:r>
    </w:p>
    <w:p w:rsidR="00B550B8" w:rsidRPr="007C159D" w:rsidRDefault="00753382" w:rsidP="007F1170">
      <w:pPr>
        <w:pStyle w:val="NoSpacing"/>
        <w:jc w:val="left"/>
        <w:rPr>
          <w:rFonts w:ascii="Garamond" w:hAnsi="Garamond"/>
        </w:rPr>
      </w:pPr>
      <w:r>
        <w:rPr>
          <w:rFonts w:ascii="Garamond" w:hAnsi="Garamond" w:cs="Arial"/>
          <w:color w:val="222222"/>
          <w:sz w:val="8"/>
          <w:szCs w:val="8"/>
          <w:shd w:val="clear" w:color="auto" w:fill="FFFFFF"/>
        </w:rPr>
        <w:br/>
      </w:r>
      <w:r w:rsidR="00B550B8" w:rsidRPr="007C159D">
        <w:rPr>
          <w:rFonts w:ascii="Garamond" w:hAnsi="Garamond" w:cs="Arial"/>
          <w:color w:val="222222"/>
          <w:shd w:val="clear" w:color="auto" w:fill="FFFFFF"/>
        </w:rPr>
        <w:t xml:space="preserve">When most people hear the First Amendment they think of freedom of speech when in fact the speech clause </w:t>
      </w:r>
      <w:r w:rsidR="00704DF7">
        <w:rPr>
          <w:rFonts w:ascii="Garamond" w:hAnsi="Garamond" w:cs="Arial"/>
          <w:color w:val="222222"/>
          <w:shd w:val="clear" w:color="auto" w:fill="FFFFFF"/>
        </w:rPr>
        <w:t>is</w:t>
      </w:r>
      <w:r w:rsidR="00B550B8" w:rsidRPr="007C159D">
        <w:rPr>
          <w:rFonts w:ascii="Garamond" w:hAnsi="Garamond" w:cs="Arial"/>
          <w:color w:val="222222"/>
          <w:shd w:val="clear" w:color="auto" w:fill="FFFFFF"/>
        </w:rPr>
        <w:t xml:space="preserve"> actually the third clause of the </w:t>
      </w:r>
      <w:r w:rsidRPr="007C159D">
        <w:rPr>
          <w:rFonts w:ascii="Garamond" w:hAnsi="Garamond" w:cs="Arial"/>
          <w:color w:val="222222"/>
          <w:shd w:val="clear" w:color="auto" w:fill="FFFFFF"/>
        </w:rPr>
        <w:t>F</w:t>
      </w:r>
      <w:r w:rsidR="00B550B8" w:rsidRPr="007C159D">
        <w:rPr>
          <w:rFonts w:ascii="Garamond" w:hAnsi="Garamond" w:cs="Arial"/>
          <w:color w:val="222222"/>
          <w:shd w:val="clear" w:color="auto" w:fill="FFFFFF"/>
        </w:rPr>
        <w:t xml:space="preserve">irst </w:t>
      </w:r>
      <w:r w:rsidRPr="007C159D">
        <w:rPr>
          <w:rFonts w:ascii="Garamond" w:hAnsi="Garamond" w:cs="Arial"/>
          <w:color w:val="222222"/>
          <w:shd w:val="clear" w:color="auto" w:fill="FFFFFF"/>
        </w:rPr>
        <w:t>A</w:t>
      </w:r>
      <w:r w:rsidR="00B550B8" w:rsidRPr="007C159D">
        <w:rPr>
          <w:rFonts w:ascii="Garamond" w:hAnsi="Garamond" w:cs="Arial"/>
          <w:color w:val="222222"/>
          <w:shd w:val="clear" w:color="auto" w:fill="FFFFFF"/>
        </w:rPr>
        <w:t xml:space="preserve">mendment. Moreover, </w:t>
      </w:r>
      <w:r w:rsidR="00B550B8" w:rsidRPr="007C159D">
        <w:rPr>
          <w:rFonts w:ascii="Garamond" w:hAnsi="Garamond"/>
        </w:rPr>
        <w:t>when it comes to religion, many people are just plain wrong about what protections they have and what the U.S. Constitution actually says about church and state. For example, many people erroneously believe that the phrase separation of church and state is enshrined in either the Declaration of Independence and/or the US Constitution. It is found in neither. Instead, the phrase was included in a letter to the Danbury Baptists in which Thomas Jefferson advocated for “</w:t>
      </w:r>
      <w:r w:rsidR="00B550B8" w:rsidRPr="007C159D">
        <w:rPr>
          <w:rFonts w:ascii="Garamond" w:hAnsi="Garamond"/>
          <w:color w:val="000000"/>
          <w:shd w:val="clear" w:color="auto" w:fill="FFFFFF"/>
        </w:rPr>
        <w:t>a wall of separation between Church &amp; State.”</w:t>
      </w:r>
      <w:r w:rsidR="00B550B8" w:rsidRPr="007C159D">
        <w:rPr>
          <w:rFonts w:ascii="Garamond" w:hAnsi="Garamond"/>
        </w:rPr>
        <w:t xml:space="preserve"> This letter is not a legal document nor did it express the wishes of all the Founders- many of whom did not want to see a wall, let alone a high wall of separation between church and state. </w:t>
      </w:r>
      <w:r w:rsidR="00B550B8" w:rsidRPr="007C159D">
        <w:rPr>
          <w:rFonts w:ascii="Garamond" w:hAnsi="Garamond" w:cs="Arial"/>
          <w:color w:val="222222"/>
          <w:shd w:val="clear" w:color="auto" w:fill="FFFFFF"/>
        </w:rPr>
        <w:t xml:space="preserve">Jefferson was referencing the separation of church and state found in Virginia which was an outlier and not indicative of the rest of the nation, particular Massachusetts Bay. Most people wrongly believe that the pilgrims sailed to the New World for religious freedom. That is half true. They were </w:t>
      </w:r>
      <w:r w:rsidR="00AF5A2A" w:rsidRPr="007C159D">
        <w:rPr>
          <w:rFonts w:ascii="Garamond" w:hAnsi="Garamond" w:cs="Arial"/>
          <w:color w:val="222222"/>
          <w:shd w:val="clear" w:color="auto" w:fill="FFFFFF"/>
        </w:rPr>
        <w:t>P</w:t>
      </w:r>
      <w:r w:rsidR="00B550B8" w:rsidRPr="007C159D">
        <w:rPr>
          <w:rFonts w:ascii="Garamond" w:hAnsi="Garamond" w:cs="Arial"/>
          <w:color w:val="222222"/>
          <w:shd w:val="clear" w:color="auto" w:fill="FFFFFF"/>
        </w:rPr>
        <w:t>uritans that wanted a purer form of religion free from the corruption of the state and sailed to Plymouth to practice this stricter religion without government interference. That, however, did not mean that they were willing to be tolerant of other religions. To bring home this point, nine of the first thirteen states had an official religion.</w:t>
      </w:r>
    </w:p>
    <w:p w:rsidR="00B550B8" w:rsidRPr="007C159D" w:rsidRDefault="00B550B8" w:rsidP="007F1170">
      <w:pPr>
        <w:pStyle w:val="NoSpacing"/>
        <w:jc w:val="left"/>
        <w:rPr>
          <w:rFonts w:ascii="Garamond" w:hAnsi="Garamond"/>
        </w:rPr>
      </w:pPr>
    </w:p>
    <w:p w:rsidR="00B550B8" w:rsidRPr="007C159D" w:rsidRDefault="00B550B8" w:rsidP="007F1170">
      <w:pPr>
        <w:jc w:val="left"/>
        <w:rPr>
          <w:rFonts w:ascii="Garamond" w:hAnsi="Garamond"/>
        </w:rPr>
      </w:pPr>
      <w:r w:rsidRPr="007C159D">
        <w:rPr>
          <w:rFonts w:ascii="Garamond" w:hAnsi="Garamond"/>
        </w:rPr>
        <w:t xml:space="preserve">The Founders believed the First Amendment was about expression, expressing your conscience or who you are and what you believe. They understood, there was nothing more representative </w:t>
      </w:r>
      <w:r w:rsidR="007F4289" w:rsidRPr="007C159D">
        <w:rPr>
          <w:rFonts w:ascii="Garamond" w:hAnsi="Garamond"/>
        </w:rPr>
        <w:t xml:space="preserve">of a person </w:t>
      </w:r>
      <w:r w:rsidRPr="007C159D">
        <w:rPr>
          <w:rFonts w:ascii="Garamond" w:hAnsi="Garamond"/>
        </w:rPr>
        <w:t>than who they were then in their faith. Consequently, the first two clauses of the First Amendment are the Establishment Clause and the Free Exercise Clause.  The Establishment Clause, which reads: “</w:t>
      </w:r>
      <w:r w:rsidRPr="007C159D">
        <w:rPr>
          <w:rFonts w:ascii="Garamond" w:hAnsi="Garamond"/>
          <w:color w:val="222222"/>
          <w:shd w:val="clear" w:color="auto" w:fill="FFFFFF"/>
        </w:rPr>
        <w:t>Congress shall make no law respecting an</w:t>
      </w:r>
      <w:r w:rsidRPr="007C159D">
        <w:rPr>
          <w:rStyle w:val="apple-converted-space"/>
          <w:rFonts w:ascii="Garamond" w:hAnsi="Garamond" w:cs="Times New Roman"/>
          <w:color w:val="222222"/>
          <w:shd w:val="clear" w:color="auto" w:fill="FFFFFF"/>
        </w:rPr>
        <w:t> </w:t>
      </w:r>
      <w:r w:rsidRPr="007C159D">
        <w:rPr>
          <w:rFonts w:ascii="Garamond" w:hAnsi="Garamond"/>
          <w:bCs/>
          <w:color w:val="222222"/>
          <w:shd w:val="clear" w:color="auto" w:fill="FFFFFF"/>
        </w:rPr>
        <w:t>establishment</w:t>
      </w:r>
      <w:r w:rsidRPr="007C159D">
        <w:rPr>
          <w:rStyle w:val="apple-converted-space"/>
          <w:rFonts w:ascii="Garamond" w:hAnsi="Garamond" w:cs="Times New Roman"/>
          <w:color w:val="222222"/>
          <w:shd w:val="clear" w:color="auto" w:fill="FFFFFF"/>
        </w:rPr>
        <w:t> </w:t>
      </w:r>
      <w:r w:rsidRPr="007C159D">
        <w:rPr>
          <w:rFonts w:ascii="Garamond" w:hAnsi="Garamond"/>
          <w:color w:val="222222"/>
          <w:shd w:val="clear" w:color="auto" w:fill="FFFFFF"/>
        </w:rPr>
        <w:t xml:space="preserve">of religion…” has been interpreted by the Supreme Court to </w:t>
      </w:r>
      <w:r w:rsidRPr="007C159D">
        <w:rPr>
          <w:rFonts w:ascii="Garamond" w:hAnsi="Garamond"/>
        </w:rPr>
        <w:t xml:space="preserve">mean that government cannot prefer one religion over another or religion over nonreligion. The primary battleground for the Establishment Clause is on government property and specifically, public schools. </w:t>
      </w:r>
      <w:r w:rsidRPr="007C159D">
        <w:rPr>
          <w:rFonts w:ascii="Garamond" w:hAnsi="Garamond"/>
          <w:color w:val="000000"/>
        </w:rPr>
        <w:t xml:space="preserve">When reviewing these cases, the justices consider whether or not students or citizens feel </w:t>
      </w:r>
      <w:r w:rsidRPr="007C159D">
        <w:rPr>
          <w:rFonts w:ascii="Garamond" w:hAnsi="Garamond"/>
        </w:rPr>
        <w:t xml:space="preserve">compelled, are a captive audience, have their conscience unduly interfered with, if the government is violating its duty to be neutral, or is creating an undue influence. </w:t>
      </w:r>
      <w:r w:rsidR="007C159D" w:rsidRPr="007C159D">
        <w:rPr>
          <w:rFonts w:ascii="Garamond" w:hAnsi="Garamond"/>
        </w:rPr>
        <w:t xml:space="preserve">Because students and their views are more </w:t>
      </w:r>
      <w:r w:rsidR="007C159D" w:rsidRPr="007C159D">
        <w:rPr>
          <w:rFonts w:ascii="Garamond" w:hAnsi="Garamond" w:cs="Arial"/>
          <w:color w:val="222222"/>
          <w:shd w:val="clear" w:color="auto" w:fill="FFFFFF"/>
        </w:rPr>
        <w:t>mailable</w:t>
      </w:r>
      <w:r w:rsidR="007C159D">
        <w:rPr>
          <w:rFonts w:ascii="Garamond" w:hAnsi="Garamond" w:cs="Arial"/>
          <w:color w:val="222222"/>
          <w:shd w:val="clear" w:color="auto" w:fill="FFFFFF"/>
        </w:rPr>
        <w:t xml:space="preserve"> and each of the </w:t>
      </w:r>
      <w:r w:rsidR="007F1170">
        <w:rPr>
          <w:rFonts w:ascii="Garamond" w:hAnsi="Garamond" w:cs="Arial"/>
          <w:color w:val="222222"/>
          <w:shd w:val="clear" w:color="auto" w:fill="FFFFFF"/>
        </w:rPr>
        <w:t>preceding</w:t>
      </w:r>
      <w:r w:rsidR="007C159D">
        <w:rPr>
          <w:rFonts w:ascii="Garamond" w:hAnsi="Garamond" w:cs="Arial"/>
          <w:color w:val="222222"/>
          <w:shd w:val="clear" w:color="auto" w:fill="FFFFFF"/>
        </w:rPr>
        <w:t xml:space="preserve"> </w:t>
      </w:r>
      <w:r w:rsidR="007F1170">
        <w:rPr>
          <w:rFonts w:ascii="Garamond" w:hAnsi="Garamond" w:cs="Arial"/>
          <w:color w:val="222222"/>
          <w:shd w:val="clear" w:color="auto" w:fill="FFFFFF"/>
        </w:rPr>
        <w:t>considerations</w:t>
      </w:r>
      <w:r w:rsidR="007C159D">
        <w:rPr>
          <w:rFonts w:ascii="Garamond" w:hAnsi="Garamond" w:cs="Arial"/>
          <w:color w:val="222222"/>
          <w:shd w:val="clear" w:color="auto" w:fill="FFFFFF"/>
        </w:rPr>
        <w:t xml:space="preserve"> </w:t>
      </w:r>
      <w:r w:rsidR="007F1170">
        <w:rPr>
          <w:rFonts w:ascii="Garamond" w:hAnsi="Garamond" w:cs="Arial"/>
          <w:color w:val="222222"/>
          <w:shd w:val="clear" w:color="auto" w:fill="FFFFFF"/>
        </w:rPr>
        <w:t xml:space="preserve">more accentuated, the vast majority of Establishment Clause </w:t>
      </w:r>
      <w:r w:rsidR="007C159D" w:rsidRPr="007C159D">
        <w:rPr>
          <w:rFonts w:ascii="Garamond" w:hAnsi="Garamond" w:cs="Arial"/>
          <w:color w:val="222222"/>
          <w:shd w:val="clear" w:color="auto" w:fill="FFFFFF"/>
        </w:rPr>
        <w:t xml:space="preserve">cases </w:t>
      </w:r>
      <w:r w:rsidR="007F1170">
        <w:rPr>
          <w:rFonts w:ascii="Garamond" w:hAnsi="Garamond" w:cs="Arial"/>
          <w:color w:val="222222"/>
          <w:shd w:val="clear" w:color="auto" w:fill="FFFFFF"/>
        </w:rPr>
        <w:t xml:space="preserve">come out of school policy debates. When reviewing these policies, The Court </w:t>
      </w:r>
      <w:r w:rsidRPr="007C159D">
        <w:rPr>
          <w:rFonts w:ascii="Garamond" w:hAnsi="Garamond"/>
        </w:rPr>
        <w:t>appl</w:t>
      </w:r>
      <w:r w:rsidR="007F1170">
        <w:rPr>
          <w:rFonts w:ascii="Garamond" w:hAnsi="Garamond"/>
        </w:rPr>
        <w:t xml:space="preserve">ies a variety of </w:t>
      </w:r>
      <w:r w:rsidRPr="007C159D">
        <w:rPr>
          <w:rFonts w:ascii="Garamond" w:hAnsi="Garamond"/>
        </w:rPr>
        <w:t xml:space="preserve">tests including the </w:t>
      </w:r>
      <w:r w:rsidRPr="007C159D">
        <w:rPr>
          <w:rFonts w:ascii="Garamond" w:hAnsi="Garamond"/>
          <w:i/>
        </w:rPr>
        <w:t>Lemon</w:t>
      </w:r>
      <w:r w:rsidRPr="007C159D">
        <w:rPr>
          <w:rFonts w:ascii="Garamond" w:hAnsi="Garamond"/>
        </w:rPr>
        <w:t xml:space="preserve"> Test</w:t>
      </w:r>
      <w:r w:rsidR="00A45284" w:rsidRPr="007C159D">
        <w:rPr>
          <w:rFonts w:ascii="Garamond" w:hAnsi="Garamond"/>
        </w:rPr>
        <w:t xml:space="preserve"> </w:t>
      </w:r>
      <w:r w:rsidRPr="007C159D">
        <w:rPr>
          <w:rFonts w:ascii="Garamond" w:hAnsi="Garamond"/>
        </w:rPr>
        <w:t>(</w:t>
      </w:r>
      <w:r w:rsidR="00CE29A4" w:rsidRPr="007C159D">
        <w:rPr>
          <w:rFonts w:ascii="Garamond" w:hAnsi="Garamond"/>
        </w:rPr>
        <w:t>three-pronged</w:t>
      </w:r>
      <w:r w:rsidRPr="007C159D">
        <w:rPr>
          <w:rFonts w:ascii="Garamond" w:hAnsi="Garamond"/>
        </w:rPr>
        <w:t xml:space="preserve"> test</w:t>
      </w:r>
      <w:r w:rsidR="00A45284" w:rsidRPr="007C159D">
        <w:rPr>
          <w:rFonts w:ascii="Garamond" w:hAnsi="Garamond"/>
        </w:rPr>
        <w:t xml:space="preserve"> you will find littered throughout your readings</w:t>
      </w:r>
      <w:r w:rsidRPr="007C159D">
        <w:rPr>
          <w:rFonts w:ascii="Garamond" w:hAnsi="Garamond"/>
        </w:rPr>
        <w:t xml:space="preserve">), </w:t>
      </w:r>
      <w:r w:rsidR="00A45284" w:rsidRPr="007C159D">
        <w:rPr>
          <w:rFonts w:ascii="Garamond" w:hAnsi="Garamond"/>
        </w:rPr>
        <w:t xml:space="preserve">the </w:t>
      </w:r>
      <w:r w:rsidRPr="007C159D">
        <w:rPr>
          <w:rFonts w:ascii="Garamond" w:hAnsi="Garamond"/>
        </w:rPr>
        <w:t>Endorsement Test</w:t>
      </w:r>
      <w:r w:rsidR="00A45284" w:rsidRPr="007C159D">
        <w:rPr>
          <w:rFonts w:ascii="Garamond" w:hAnsi="Garamond"/>
        </w:rPr>
        <w:t xml:space="preserve"> (whether a casual observer would view the cases as a violation)</w:t>
      </w:r>
      <w:r w:rsidRPr="007C159D">
        <w:rPr>
          <w:rFonts w:ascii="Garamond" w:hAnsi="Garamond"/>
        </w:rPr>
        <w:t xml:space="preserve">, the Presumption of Constitutionality which are all variation on the Balancing Test often used in speech cases. </w:t>
      </w:r>
    </w:p>
    <w:p w:rsidR="000626E0" w:rsidRDefault="00B550B8" w:rsidP="007F1170">
      <w:pPr>
        <w:pStyle w:val="NoSpacing"/>
        <w:jc w:val="left"/>
        <w:rPr>
          <w:rFonts w:ascii="Garamond" w:hAnsi="Garamond"/>
          <w:shd w:val="clear" w:color="auto" w:fill="FFFFFF"/>
        </w:rPr>
      </w:pPr>
      <w:r w:rsidRPr="007C159D">
        <w:rPr>
          <w:rFonts w:ascii="Garamond" w:hAnsi="Garamond"/>
        </w:rPr>
        <w:t>Although historically the vast majority of religious cases have dealt with the Establishment Clause, the more recent cases of significance relate to the Free Exercise Clause which states that “</w:t>
      </w:r>
      <w:r w:rsidRPr="007C159D">
        <w:rPr>
          <w:rFonts w:ascii="Garamond" w:hAnsi="Garamond"/>
          <w:shd w:val="clear" w:color="auto" w:fill="FFFFFF"/>
        </w:rPr>
        <w:t>Congress shall make no law… prohibiting the free exercise thereof.”  M</w:t>
      </w:r>
      <w:r w:rsidRPr="007C159D">
        <w:rPr>
          <w:rFonts w:ascii="Garamond" w:hAnsi="Garamond"/>
        </w:rPr>
        <w:t xml:space="preserve">any religious persons believe they have free reign to practice their religion without restriction. This is another misconception. </w:t>
      </w:r>
      <w:r w:rsidRPr="007C159D">
        <w:rPr>
          <w:rFonts w:ascii="Garamond" w:hAnsi="Garamond"/>
          <w:shd w:val="clear" w:color="auto" w:fill="FFFFFF"/>
        </w:rPr>
        <w:t xml:space="preserve">Although no right is absolute-saying fire in a crowded theatre as an example when free speech is limited-the Supreme Court has limited the free exercise of religion more than most other rights. The Court sees a distinction between faith and practice and while protecting the former, is willing to limit the latter. For example, the Court has upheld bans on polygamy and mandatory vaccinations to attend public school. In the case of </w:t>
      </w:r>
      <w:r w:rsidRPr="007C159D">
        <w:rPr>
          <w:rFonts w:ascii="Garamond" w:hAnsi="Garamond"/>
          <w:i/>
          <w:shd w:val="clear" w:color="auto" w:fill="FFFFFF"/>
        </w:rPr>
        <w:t xml:space="preserve">Oregon v. Smith (1988), </w:t>
      </w:r>
      <w:r w:rsidRPr="007C159D">
        <w:rPr>
          <w:rFonts w:ascii="Garamond" w:hAnsi="Garamond"/>
          <w:shd w:val="clear" w:color="auto" w:fill="FFFFFF"/>
        </w:rPr>
        <w:t xml:space="preserve">two Native Americans who worked as counselors for a private drug rehabilitation organization, ingested peyote, a powerful hallucinogen, as part of the religious ceremonies as member of their Native American church.  As a result of this conduct, they were fired as counselors. The fired counselors sued, claiming Oregon’s state drug laws that prohibited the consumption of illegal drugs for sacramental religious uses violated the Free Exercise Clause of the US Constitution. The Supreme Court observed that the Court has never held that an individual’s religious beliefs excuse him from compliance with an otherwise valid law prohibiting conduct that government is free to regulate.  They elaborated that allowing exceptions to every state law or regulation affecting religion “would open the prospect of constitutionally required exemptions from civic obligations of almost every conceivable kind.”  Justice Scalia cited examples of compulsory military service, payment of taxes, vaccination requirements, and child-neglect laws.  The Court once again saw a distinction between belief and practice.  </w:t>
      </w:r>
    </w:p>
    <w:p w:rsidR="000626E0" w:rsidRDefault="000626E0" w:rsidP="007F1170">
      <w:pPr>
        <w:pStyle w:val="NoSpacing"/>
        <w:jc w:val="left"/>
        <w:rPr>
          <w:rFonts w:ascii="Garamond" w:hAnsi="Garamond"/>
          <w:shd w:val="clear" w:color="auto" w:fill="FFFFFF"/>
        </w:rPr>
      </w:pPr>
    </w:p>
    <w:p w:rsidR="00B550B8" w:rsidRPr="00914C41" w:rsidRDefault="00CE29A4" w:rsidP="00E711DD">
      <w:pPr>
        <w:pStyle w:val="NoSpacing"/>
        <w:jc w:val="left"/>
        <w:rPr>
          <w:rFonts w:ascii="Garamond" w:hAnsi="Garamond"/>
        </w:rPr>
      </w:pPr>
      <w:r w:rsidRPr="007C159D">
        <w:rPr>
          <w:rFonts w:ascii="Garamond" w:hAnsi="Garamond"/>
          <w:shd w:val="clear" w:color="auto" w:fill="FFFFFF"/>
        </w:rPr>
        <w:t xml:space="preserve">This jurisprudence, however, is changing as the composition of the Court has changed with more </w:t>
      </w:r>
      <w:r w:rsidR="00311E84" w:rsidRPr="007C159D">
        <w:rPr>
          <w:rFonts w:ascii="Garamond" w:hAnsi="Garamond"/>
          <w:shd w:val="clear" w:color="auto" w:fill="FFFFFF"/>
        </w:rPr>
        <w:t xml:space="preserve">religiously orientated justices comprising the majority on the Court. </w:t>
      </w:r>
      <w:r w:rsidR="00287A21">
        <w:rPr>
          <w:rFonts w:ascii="Garamond" w:hAnsi="Garamond"/>
          <w:shd w:val="clear" w:color="auto" w:fill="FFFFFF"/>
        </w:rPr>
        <w:t>This change is not unprecedented</w:t>
      </w:r>
      <w:r w:rsidR="00EE087A">
        <w:rPr>
          <w:rFonts w:ascii="Garamond" w:hAnsi="Garamond"/>
          <w:shd w:val="clear" w:color="auto" w:fill="FFFFFF"/>
        </w:rPr>
        <w:t xml:space="preserve">. </w:t>
      </w:r>
      <w:r w:rsidR="008D53C8">
        <w:rPr>
          <w:rFonts w:ascii="Garamond" w:hAnsi="Garamond"/>
          <w:shd w:val="clear" w:color="auto" w:fill="FFFFFF"/>
        </w:rPr>
        <w:t>The Founders did not agree on the degree of separation and the aforementioned clauses o</w:t>
      </w:r>
      <w:r w:rsidR="00B550B8" w:rsidRPr="00914C41">
        <w:rPr>
          <w:rFonts w:ascii="Garamond" w:hAnsi="Garamond" w:cs="Arial"/>
          <w:color w:val="222222"/>
          <w:shd w:val="clear" w:color="auto" w:fill="FFFFFF"/>
        </w:rPr>
        <w:t xml:space="preserve">riginally </w:t>
      </w:r>
      <w:r w:rsidR="008D53C8">
        <w:rPr>
          <w:rFonts w:ascii="Garamond" w:hAnsi="Garamond" w:cs="Arial"/>
          <w:color w:val="222222"/>
          <w:shd w:val="clear" w:color="auto" w:fill="FFFFFF"/>
        </w:rPr>
        <w:t xml:space="preserve">were only </w:t>
      </w:r>
      <w:r w:rsidR="00B550B8" w:rsidRPr="00914C41">
        <w:rPr>
          <w:rFonts w:ascii="Garamond" w:hAnsi="Garamond" w:cs="Arial"/>
          <w:color w:val="222222"/>
          <w:shd w:val="clear" w:color="auto" w:fill="FFFFFF"/>
        </w:rPr>
        <w:t xml:space="preserve">applicable to the national government (reference the above 9/13 state sponsored </w:t>
      </w:r>
      <w:r w:rsidR="008D53C8" w:rsidRPr="00914C41">
        <w:rPr>
          <w:rFonts w:ascii="Garamond" w:hAnsi="Garamond" w:cs="Arial"/>
          <w:color w:val="222222"/>
          <w:shd w:val="clear" w:color="auto" w:fill="FFFFFF"/>
        </w:rPr>
        <w:t>religions</w:t>
      </w:r>
      <w:r w:rsidR="008D53C8">
        <w:rPr>
          <w:rFonts w:ascii="Garamond" w:hAnsi="Garamond" w:cs="Arial"/>
          <w:color w:val="222222"/>
          <w:shd w:val="clear" w:color="auto" w:fill="FFFFFF"/>
        </w:rPr>
        <w:t xml:space="preserve">). </w:t>
      </w:r>
      <w:r w:rsidR="00BF7389">
        <w:rPr>
          <w:rFonts w:ascii="Garamond" w:hAnsi="Garamond" w:cs="Arial"/>
          <w:color w:val="222222"/>
          <w:shd w:val="clear" w:color="auto" w:fill="FFFFFF"/>
        </w:rPr>
        <w:t xml:space="preserve">With the ratification of the Fourteenth Amendment which many call America’s “Second Founding” and the subsequent incorporation of </w:t>
      </w:r>
      <w:r w:rsidR="00901FB8">
        <w:rPr>
          <w:rFonts w:ascii="Garamond" w:hAnsi="Garamond" w:cs="Arial"/>
          <w:color w:val="222222"/>
          <w:shd w:val="clear" w:color="auto" w:fill="FFFFFF"/>
        </w:rPr>
        <w:t xml:space="preserve">religious freedom, the United States went from religion being an integral part of public affairs, both inside schools </w:t>
      </w:r>
      <w:r w:rsidR="005B0A7A">
        <w:rPr>
          <w:rFonts w:ascii="Garamond" w:hAnsi="Garamond" w:cs="Arial"/>
          <w:color w:val="222222"/>
          <w:shd w:val="clear" w:color="auto" w:fill="FFFFFF"/>
        </w:rPr>
        <w:t>and public</w:t>
      </w:r>
      <w:r w:rsidR="00901FB8">
        <w:rPr>
          <w:rFonts w:ascii="Garamond" w:hAnsi="Garamond" w:cs="Arial"/>
          <w:color w:val="222222"/>
          <w:shd w:val="clear" w:color="auto" w:fill="FFFFFF"/>
        </w:rPr>
        <w:t xml:space="preserve"> buildings, to a more secular-nonreligious-society in public affairs (although the United States is still considered the most </w:t>
      </w:r>
      <w:r w:rsidR="00250864">
        <w:rPr>
          <w:rFonts w:ascii="Garamond" w:hAnsi="Garamond" w:cs="Arial"/>
          <w:color w:val="222222"/>
          <w:shd w:val="clear" w:color="auto" w:fill="FFFFFF"/>
        </w:rPr>
        <w:t>religious</w:t>
      </w:r>
      <w:r w:rsidR="00901FB8">
        <w:rPr>
          <w:rFonts w:ascii="Garamond" w:hAnsi="Garamond" w:cs="Arial"/>
          <w:color w:val="222222"/>
          <w:shd w:val="clear" w:color="auto" w:fill="FFFFFF"/>
        </w:rPr>
        <w:t xml:space="preserve"> Western nation). </w:t>
      </w:r>
      <w:r w:rsidR="005B0A7A">
        <w:rPr>
          <w:rFonts w:ascii="Garamond" w:hAnsi="Garamond" w:cs="Arial"/>
          <w:color w:val="222222"/>
          <w:shd w:val="clear" w:color="auto" w:fill="FFFFFF"/>
        </w:rPr>
        <w:t>T</w:t>
      </w:r>
      <w:r w:rsidR="00B550B8" w:rsidRPr="00914C41">
        <w:rPr>
          <w:rFonts w:ascii="Garamond" w:hAnsi="Garamond" w:cs="Arial"/>
          <w:color w:val="222222"/>
          <w:shd w:val="clear" w:color="auto" w:fill="FFFFFF"/>
        </w:rPr>
        <w:t xml:space="preserve">he United States is built on progress and trying to meet the lofty goals of the Declaration and striving to become the “more perfect union” expressed in the Preamble of the United States Constitution.  And like everything else, this progress worked out of competing visions between </w:t>
      </w:r>
      <w:proofErr w:type="gramStart"/>
      <w:r w:rsidR="00B550B8" w:rsidRPr="00914C41">
        <w:rPr>
          <w:rFonts w:ascii="Garamond" w:hAnsi="Garamond" w:cs="Arial"/>
          <w:color w:val="222222"/>
          <w:shd w:val="clear" w:color="auto" w:fill="FFFFFF"/>
        </w:rPr>
        <w:t>Adams</w:t>
      </w:r>
      <w:r w:rsidR="00E711DD">
        <w:rPr>
          <w:rFonts w:ascii="Garamond" w:hAnsi="Garamond" w:cs="Arial"/>
          <w:color w:val="222222"/>
          <w:shd w:val="clear" w:color="auto" w:fill="FFFFFF"/>
        </w:rPr>
        <w:t>(</w:t>
      </w:r>
      <w:proofErr w:type="gramEnd"/>
      <w:r w:rsidR="00E711DD">
        <w:rPr>
          <w:rFonts w:ascii="Garamond" w:hAnsi="Garamond" w:cs="Arial"/>
          <w:color w:val="222222"/>
          <w:shd w:val="clear" w:color="auto" w:fill="FFFFFF"/>
        </w:rPr>
        <w:t xml:space="preserve">Federalists) and </w:t>
      </w:r>
      <w:r w:rsidR="00B550B8" w:rsidRPr="00914C41">
        <w:rPr>
          <w:rFonts w:ascii="Garamond" w:hAnsi="Garamond" w:cs="Arial"/>
          <w:color w:val="222222"/>
          <w:shd w:val="clear" w:color="auto" w:fill="FFFFFF"/>
        </w:rPr>
        <w:t>Jefferson</w:t>
      </w:r>
      <w:r w:rsidR="00E711DD">
        <w:rPr>
          <w:rFonts w:ascii="Garamond" w:hAnsi="Garamond" w:cs="Arial"/>
          <w:color w:val="222222"/>
          <w:shd w:val="clear" w:color="auto" w:fill="FFFFFF"/>
        </w:rPr>
        <w:t>(Democrat-Republicans)</w:t>
      </w:r>
      <w:r w:rsidR="00B550B8" w:rsidRPr="00914C41">
        <w:rPr>
          <w:rFonts w:ascii="Garamond" w:hAnsi="Garamond" w:cs="Arial"/>
          <w:color w:val="222222"/>
          <w:shd w:val="clear" w:color="auto" w:fill="FFFFFF"/>
        </w:rPr>
        <w:t xml:space="preserve"> regarding the role of what sort of relationship religion and government would have in public life. Since the Supreme Court has the final say on the meaning of the Constitution, those competitions are ultimately fought and determined with Supreme Court and its </w:t>
      </w:r>
      <w:r w:rsidR="00E711DD">
        <w:rPr>
          <w:rFonts w:ascii="Garamond" w:hAnsi="Garamond" w:cs="Arial"/>
          <w:color w:val="222222"/>
          <w:shd w:val="clear" w:color="auto" w:fill="FFFFFF"/>
        </w:rPr>
        <w:t>j</w:t>
      </w:r>
      <w:r w:rsidR="00B550B8" w:rsidRPr="00914C41">
        <w:rPr>
          <w:rFonts w:ascii="Garamond" w:hAnsi="Garamond" w:cs="Arial"/>
          <w:color w:val="222222"/>
          <w:shd w:val="clear" w:color="auto" w:fill="FFFFFF"/>
        </w:rPr>
        <w:t>urisprudence defines the extent of America’s Separation of church and state</w:t>
      </w:r>
      <w:r w:rsidR="00E702E2">
        <w:rPr>
          <w:rFonts w:ascii="Garamond" w:hAnsi="Garamond" w:cs="Arial"/>
          <w:color w:val="222222"/>
          <w:shd w:val="clear" w:color="auto" w:fill="FFFFFF"/>
        </w:rPr>
        <w:t xml:space="preserve">. </w:t>
      </w:r>
      <w:r w:rsidR="00B550B8" w:rsidRPr="00914C41">
        <w:rPr>
          <w:rFonts w:ascii="Garamond" w:hAnsi="Garamond" w:cs="Arial"/>
          <w:color w:val="222222"/>
          <w:shd w:val="clear" w:color="auto" w:fill="FFFFFF"/>
        </w:rPr>
        <w:t xml:space="preserve">  </w:t>
      </w:r>
    </w:p>
    <w:p w:rsidR="002809CD" w:rsidRDefault="000E65AF" w:rsidP="00F71BC9">
      <w:pPr>
        <w:pStyle w:val="NoSpacing"/>
        <w:jc w:val="left"/>
        <w:rPr>
          <w:rFonts w:ascii="Garamond" w:hAnsi="Garamond" w:cs="Times New Roman"/>
          <w:sz w:val="24"/>
          <w:szCs w:val="24"/>
        </w:rPr>
      </w:pPr>
      <w:r w:rsidRPr="00C63779">
        <w:rPr>
          <w:rFonts w:ascii="Garamond" w:hAnsi="Garamond" w:cs="Times New Roman"/>
          <w:b/>
          <w:sz w:val="24"/>
          <w:szCs w:val="24"/>
        </w:rPr>
        <w:lastRenderedPageBreak/>
        <w:t>ASSIGNMENT</w:t>
      </w:r>
      <w:r w:rsidR="00E37824" w:rsidRPr="00C63779">
        <w:rPr>
          <w:rFonts w:ascii="Garamond" w:hAnsi="Garamond" w:cs="Times New Roman"/>
          <w:b/>
          <w:sz w:val="24"/>
          <w:szCs w:val="24"/>
        </w:rPr>
        <w:t>:</w:t>
      </w:r>
      <w:r w:rsidR="00E37824" w:rsidRPr="00C63779">
        <w:rPr>
          <w:rFonts w:ascii="Garamond" w:hAnsi="Garamond" w:cs="Times New Roman"/>
          <w:sz w:val="24"/>
          <w:szCs w:val="24"/>
        </w:rPr>
        <w:t xml:space="preserve"> </w:t>
      </w:r>
    </w:p>
    <w:p w:rsidR="00416780" w:rsidRDefault="001637A5" w:rsidP="00F71BC9">
      <w:pPr>
        <w:pStyle w:val="NoSpacing"/>
        <w:jc w:val="left"/>
        <w:rPr>
          <w:rFonts w:ascii="Garamond" w:hAnsi="Garamond" w:cs="Times New Roman"/>
        </w:rPr>
      </w:pPr>
      <w:r>
        <w:rPr>
          <w:rFonts w:ascii="Garamond" w:hAnsi="Garamond" w:cs="Times New Roman"/>
          <w:sz w:val="8"/>
          <w:szCs w:val="8"/>
        </w:rPr>
        <w:br/>
      </w:r>
      <w:r>
        <w:rPr>
          <w:rFonts w:ascii="Garamond" w:hAnsi="Garamond" w:cs="Times New Roman"/>
        </w:rPr>
        <w:t xml:space="preserve">Create a </w:t>
      </w:r>
      <w:proofErr w:type="spellStart"/>
      <w:r>
        <w:rPr>
          <w:rFonts w:ascii="Garamond" w:hAnsi="Garamond" w:cs="Times New Roman"/>
        </w:rPr>
        <w:t>Posterboard</w:t>
      </w:r>
      <w:proofErr w:type="spellEnd"/>
      <w:r>
        <w:rPr>
          <w:rFonts w:ascii="Garamond" w:hAnsi="Garamond" w:cs="Times New Roman"/>
        </w:rPr>
        <w:t xml:space="preserve"> </w:t>
      </w:r>
      <w:r w:rsidR="00544613">
        <w:rPr>
          <w:rFonts w:ascii="Garamond" w:hAnsi="Garamond" w:cs="Times New Roman"/>
        </w:rPr>
        <w:t xml:space="preserve">similar to the </w:t>
      </w:r>
      <w:proofErr w:type="spellStart"/>
      <w:r w:rsidR="00416780">
        <w:rPr>
          <w:rFonts w:ascii="Garamond" w:hAnsi="Garamond" w:cs="Times New Roman"/>
        </w:rPr>
        <w:t>CloseUp</w:t>
      </w:r>
      <w:proofErr w:type="spellEnd"/>
      <w:r w:rsidR="00416780">
        <w:rPr>
          <w:rFonts w:ascii="Garamond" w:hAnsi="Garamond" w:cs="Times New Roman"/>
        </w:rPr>
        <w:t xml:space="preserve"> packets and Street Law case studies regarding a controversial religious freedom issue that has already worked its way through the courts and is moot </w:t>
      </w:r>
      <w:r w:rsidR="00D06267">
        <w:rPr>
          <w:rFonts w:ascii="Garamond" w:hAnsi="Garamond" w:cs="Times New Roman"/>
        </w:rPr>
        <w:t>because it has already been decided (although I believe many of these cases might have different outcomes if decided under this Court</w:t>
      </w:r>
      <w:r w:rsidR="00137D1C">
        <w:rPr>
          <w:rFonts w:ascii="Garamond" w:hAnsi="Garamond" w:cs="Times New Roman"/>
        </w:rPr>
        <w:t xml:space="preserve">). </w:t>
      </w:r>
      <w:r w:rsidR="000B32C7">
        <w:rPr>
          <w:rFonts w:ascii="Garamond" w:hAnsi="Garamond" w:cs="Times New Roman"/>
        </w:rPr>
        <w:t xml:space="preserve">The </w:t>
      </w:r>
      <w:proofErr w:type="spellStart"/>
      <w:r w:rsidR="000B32C7">
        <w:rPr>
          <w:rFonts w:ascii="Garamond" w:hAnsi="Garamond" w:cs="Times New Roman"/>
        </w:rPr>
        <w:t>Posterboards</w:t>
      </w:r>
      <w:proofErr w:type="spellEnd"/>
      <w:r w:rsidR="000B32C7">
        <w:rPr>
          <w:rFonts w:ascii="Garamond" w:hAnsi="Garamond" w:cs="Times New Roman"/>
        </w:rPr>
        <w:t xml:space="preserve"> should include</w:t>
      </w:r>
    </w:p>
    <w:p w:rsidR="00514DBE" w:rsidRDefault="00514DBE" w:rsidP="00514DBE">
      <w:pPr>
        <w:pStyle w:val="NoSpacing"/>
        <w:numPr>
          <w:ilvl w:val="0"/>
          <w:numId w:val="9"/>
        </w:numPr>
        <w:jc w:val="left"/>
        <w:rPr>
          <w:rFonts w:ascii="Garamond" w:hAnsi="Garamond" w:cs="Times New Roman"/>
        </w:rPr>
      </w:pPr>
      <w:r w:rsidRPr="00514DBE">
        <w:rPr>
          <w:rFonts w:ascii="Garamond" w:hAnsi="Garamond" w:cs="Times New Roman"/>
        </w:rPr>
        <w:t xml:space="preserve">Catchy Meme or Cartoon </w:t>
      </w:r>
      <w:r>
        <w:rPr>
          <w:rFonts w:ascii="Garamond" w:hAnsi="Garamond" w:cs="Times New Roman"/>
        </w:rPr>
        <w:t>(</w:t>
      </w:r>
      <w:r w:rsidRPr="00514DBE">
        <w:rPr>
          <w:rFonts w:ascii="Garamond" w:hAnsi="Garamond" w:cs="Times New Roman"/>
        </w:rPr>
        <w:t>such as was included in the Montana Case Packet</w:t>
      </w:r>
      <w:r>
        <w:rPr>
          <w:rFonts w:ascii="Garamond" w:hAnsi="Garamond" w:cs="Times New Roman"/>
        </w:rPr>
        <w:t>)</w:t>
      </w:r>
    </w:p>
    <w:p w:rsidR="00514DBE" w:rsidRDefault="000B32C7" w:rsidP="00514DBE">
      <w:pPr>
        <w:pStyle w:val="NoSpacing"/>
        <w:numPr>
          <w:ilvl w:val="0"/>
          <w:numId w:val="9"/>
        </w:numPr>
        <w:jc w:val="left"/>
        <w:rPr>
          <w:rFonts w:ascii="Garamond" w:hAnsi="Garamond" w:cs="Times New Roman"/>
        </w:rPr>
      </w:pPr>
      <w:r w:rsidRPr="00514DBE">
        <w:rPr>
          <w:rFonts w:ascii="Garamond" w:hAnsi="Garamond" w:cs="Times New Roman"/>
        </w:rPr>
        <w:t>The Ba</w:t>
      </w:r>
      <w:r w:rsidRPr="00514DBE">
        <w:rPr>
          <w:rFonts w:ascii="Garamond" w:hAnsi="Garamond" w:cs="Times New Roman"/>
        </w:rPr>
        <w:t xml:space="preserve">ckground of </w:t>
      </w:r>
      <w:r w:rsidR="00514DBE">
        <w:rPr>
          <w:rFonts w:ascii="Garamond" w:hAnsi="Garamond" w:cs="Times New Roman"/>
        </w:rPr>
        <w:t>I</w:t>
      </w:r>
      <w:r w:rsidRPr="00514DBE">
        <w:rPr>
          <w:rFonts w:ascii="Garamond" w:hAnsi="Garamond" w:cs="Times New Roman"/>
        </w:rPr>
        <w:t xml:space="preserve">ssue or </w:t>
      </w:r>
      <w:r w:rsidR="00514DBE">
        <w:rPr>
          <w:rFonts w:ascii="Garamond" w:hAnsi="Garamond" w:cs="Times New Roman"/>
        </w:rPr>
        <w:t>S</w:t>
      </w:r>
      <w:r w:rsidRPr="00514DBE">
        <w:rPr>
          <w:rFonts w:ascii="Garamond" w:hAnsi="Garamond" w:cs="Times New Roman"/>
        </w:rPr>
        <w:t xml:space="preserve">tory of </w:t>
      </w:r>
      <w:r w:rsidR="00514DBE">
        <w:rPr>
          <w:rFonts w:ascii="Garamond" w:hAnsi="Garamond" w:cs="Times New Roman"/>
        </w:rPr>
        <w:t>W</w:t>
      </w:r>
      <w:r w:rsidRPr="00514DBE">
        <w:rPr>
          <w:rFonts w:ascii="Garamond" w:hAnsi="Garamond" w:cs="Times New Roman"/>
        </w:rPr>
        <w:t xml:space="preserve">hat </w:t>
      </w:r>
      <w:r w:rsidR="00514DBE">
        <w:rPr>
          <w:rFonts w:ascii="Garamond" w:hAnsi="Garamond" w:cs="Times New Roman"/>
        </w:rPr>
        <w:t>H</w:t>
      </w:r>
      <w:r w:rsidRPr="00514DBE">
        <w:rPr>
          <w:rFonts w:ascii="Garamond" w:hAnsi="Garamond" w:cs="Times New Roman"/>
        </w:rPr>
        <w:t>appened</w:t>
      </w:r>
    </w:p>
    <w:p w:rsidR="00514DBE" w:rsidRDefault="000B32C7" w:rsidP="00514DBE">
      <w:pPr>
        <w:pStyle w:val="NoSpacing"/>
        <w:numPr>
          <w:ilvl w:val="0"/>
          <w:numId w:val="9"/>
        </w:numPr>
        <w:jc w:val="left"/>
        <w:rPr>
          <w:rFonts w:ascii="Garamond" w:hAnsi="Garamond" w:cs="Times New Roman"/>
        </w:rPr>
      </w:pPr>
      <w:r w:rsidRPr="00514DBE">
        <w:rPr>
          <w:rFonts w:ascii="Garamond" w:hAnsi="Garamond" w:cs="Times New Roman"/>
        </w:rPr>
        <w:t xml:space="preserve">Constitutional </w:t>
      </w:r>
      <w:r w:rsidR="00514DBE" w:rsidRPr="00514DBE">
        <w:rPr>
          <w:rFonts w:ascii="Garamond" w:hAnsi="Garamond" w:cs="Times New Roman"/>
        </w:rPr>
        <w:t>Clause/P</w:t>
      </w:r>
      <w:r w:rsidRPr="00514DBE">
        <w:rPr>
          <w:rFonts w:ascii="Garamond" w:hAnsi="Garamond" w:cs="Times New Roman"/>
        </w:rPr>
        <w:t xml:space="preserve">rovision and </w:t>
      </w:r>
      <w:r w:rsidR="00514DBE" w:rsidRPr="00514DBE">
        <w:rPr>
          <w:rFonts w:ascii="Garamond" w:hAnsi="Garamond" w:cs="Times New Roman"/>
        </w:rPr>
        <w:t>G</w:t>
      </w:r>
      <w:r w:rsidRPr="00514DBE">
        <w:rPr>
          <w:rFonts w:ascii="Garamond" w:hAnsi="Garamond" w:cs="Times New Roman"/>
        </w:rPr>
        <w:t xml:space="preserve">overnment </w:t>
      </w:r>
      <w:r w:rsidR="00514DBE" w:rsidRPr="00514DBE">
        <w:rPr>
          <w:rFonts w:ascii="Garamond" w:hAnsi="Garamond" w:cs="Times New Roman"/>
        </w:rPr>
        <w:t>L</w:t>
      </w:r>
      <w:r w:rsidRPr="00514DBE">
        <w:rPr>
          <w:rFonts w:ascii="Garamond" w:hAnsi="Garamond" w:cs="Times New Roman"/>
        </w:rPr>
        <w:t>aw</w:t>
      </w:r>
      <w:r w:rsidR="00514DBE" w:rsidRPr="00514DBE">
        <w:rPr>
          <w:rFonts w:ascii="Garamond" w:hAnsi="Garamond" w:cs="Times New Roman"/>
        </w:rPr>
        <w:t xml:space="preserve"> </w:t>
      </w:r>
      <w:r w:rsidR="00514DBE">
        <w:rPr>
          <w:rFonts w:ascii="Garamond" w:hAnsi="Garamond" w:cs="Times New Roman"/>
        </w:rPr>
        <w:t>(</w:t>
      </w:r>
      <w:r w:rsidR="00514DBE" w:rsidRPr="00514DBE">
        <w:rPr>
          <w:rFonts w:ascii="Garamond" w:hAnsi="Garamond" w:cs="Times New Roman"/>
        </w:rPr>
        <w:t>state or federal</w:t>
      </w:r>
      <w:r w:rsidR="00514DBE">
        <w:rPr>
          <w:rFonts w:ascii="Garamond" w:hAnsi="Garamond" w:cs="Times New Roman"/>
        </w:rPr>
        <w:t>)</w:t>
      </w:r>
      <w:r w:rsidR="00514DBE" w:rsidRPr="00514DBE">
        <w:rPr>
          <w:rFonts w:ascii="Garamond" w:hAnsi="Garamond" w:cs="Times New Roman"/>
        </w:rPr>
        <w:t>/Policy</w:t>
      </w:r>
      <w:r w:rsidRPr="00514DBE">
        <w:rPr>
          <w:rFonts w:ascii="Garamond" w:hAnsi="Garamond" w:cs="Times New Roman"/>
        </w:rPr>
        <w:t xml:space="preserve"> </w:t>
      </w:r>
      <w:r w:rsidR="00514DBE" w:rsidRPr="00514DBE">
        <w:rPr>
          <w:rFonts w:ascii="Garamond" w:hAnsi="Garamond" w:cs="Times New Roman"/>
        </w:rPr>
        <w:t>I</w:t>
      </w:r>
      <w:r w:rsidRPr="00514DBE">
        <w:rPr>
          <w:rFonts w:ascii="Garamond" w:hAnsi="Garamond" w:cs="Times New Roman"/>
        </w:rPr>
        <w:t>nvolved</w:t>
      </w:r>
      <w:r w:rsidR="00514DBE" w:rsidRPr="00514DBE">
        <w:rPr>
          <w:rFonts w:ascii="Garamond" w:hAnsi="Garamond" w:cs="Times New Roman"/>
        </w:rPr>
        <w:t xml:space="preserve"> </w:t>
      </w:r>
    </w:p>
    <w:p w:rsidR="00514DBE" w:rsidRPr="00514DBE" w:rsidRDefault="00514DBE" w:rsidP="00514DBE">
      <w:pPr>
        <w:pStyle w:val="NoSpacing"/>
        <w:numPr>
          <w:ilvl w:val="0"/>
          <w:numId w:val="9"/>
        </w:numPr>
        <w:jc w:val="left"/>
        <w:rPr>
          <w:rFonts w:ascii="Garamond" w:hAnsi="Garamond" w:cs="Times New Roman"/>
        </w:rPr>
      </w:pPr>
      <w:r w:rsidRPr="00514DBE">
        <w:rPr>
          <w:rFonts w:ascii="Garamond" w:hAnsi="Garamond" w:cs="Times New Roman"/>
        </w:rPr>
        <w:t>Jurisprudence</w:t>
      </w:r>
      <w:r>
        <w:rPr>
          <w:rFonts w:ascii="Garamond" w:hAnsi="Garamond" w:cs="Times New Roman"/>
        </w:rPr>
        <w:t xml:space="preserve"> (C</w:t>
      </w:r>
      <w:r w:rsidRPr="00514DBE">
        <w:rPr>
          <w:rFonts w:ascii="Garamond" w:hAnsi="Garamond" w:cs="Times New Roman"/>
        </w:rPr>
        <w:t xml:space="preserve">ase </w:t>
      </w:r>
      <w:r>
        <w:rPr>
          <w:rFonts w:ascii="Garamond" w:hAnsi="Garamond" w:cs="Times New Roman"/>
        </w:rPr>
        <w:t>L</w:t>
      </w:r>
      <w:r w:rsidRPr="00514DBE">
        <w:rPr>
          <w:rFonts w:ascii="Garamond" w:hAnsi="Garamond" w:cs="Times New Roman"/>
        </w:rPr>
        <w:t>aw</w:t>
      </w:r>
      <w:r>
        <w:rPr>
          <w:rFonts w:ascii="Garamond" w:hAnsi="Garamond" w:cs="Times New Roman"/>
        </w:rPr>
        <w:t xml:space="preserve"> </w:t>
      </w:r>
      <w:r w:rsidRPr="00514DBE">
        <w:rPr>
          <w:rFonts w:ascii="Garamond" w:hAnsi="Garamond" w:cs="Times New Roman"/>
        </w:rPr>
        <w:t xml:space="preserve">and </w:t>
      </w:r>
      <w:r>
        <w:rPr>
          <w:rFonts w:ascii="Garamond" w:hAnsi="Garamond" w:cs="Times New Roman"/>
        </w:rPr>
        <w:t>P</w:t>
      </w:r>
      <w:r w:rsidRPr="00514DBE">
        <w:rPr>
          <w:rFonts w:ascii="Garamond" w:hAnsi="Garamond" w:cs="Times New Roman"/>
        </w:rPr>
        <w:t>recedents</w:t>
      </w:r>
      <w:r>
        <w:rPr>
          <w:rFonts w:ascii="Garamond" w:hAnsi="Garamond" w:cs="Times New Roman"/>
        </w:rPr>
        <w:t>)</w:t>
      </w:r>
    </w:p>
    <w:p w:rsidR="00514DBE" w:rsidRDefault="00514DBE" w:rsidP="000B32C7">
      <w:pPr>
        <w:pStyle w:val="NoSpacing"/>
        <w:numPr>
          <w:ilvl w:val="0"/>
          <w:numId w:val="9"/>
        </w:numPr>
        <w:jc w:val="left"/>
        <w:rPr>
          <w:rFonts w:ascii="Garamond" w:hAnsi="Garamond" w:cs="Times New Roman"/>
        </w:rPr>
      </w:pPr>
      <w:r w:rsidRPr="00514DBE">
        <w:rPr>
          <w:rFonts w:ascii="Garamond" w:hAnsi="Garamond" w:cs="Times New Roman"/>
        </w:rPr>
        <w:t xml:space="preserve">Best </w:t>
      </w:r>
      <w:r>
        <w:rPr>
          <w:rFonts w:ascii="Garamond" w:hAnsi="Garamond" w:cs="Times New Roman"/>
        </w:rPr>
        <w:t>A</w:t>
      </w:r>
      <w:r w:rsidRPr="00514DBE">
        <w:rPr>
          <w:rFonts w:ascii="Garamond" w:hAnsi="Garamond" w:cs="Times New Roman"/>
        </w:rPr>
        <w:t xml:space="preserve">rgument(s) for </w:t>
      </w:r>
      <w:r>
        <w:rPr>
          <w:rFonts w:ascii="Garamond" w:hAnsi="Garamond" w:cs="Times New Roman"/>
        </w:rPr>
        <w:t>E</w:t>
      </w:r>
      <w:r w:rsidRPr="00514DBE">
        <w:rPr>
          <w:rFonts w:ascii="Garamond" w:hAnsi="Garamond" w:cs="Times New Roman"/>
        </w:rPr>
        <w:t xml:space="preserve">ach </w:t>
      </w:r>
      <w:r>
        <w:rPr>
          <w:rFonts w:ascii="Garamond" w:hAnsi="Garamond" w:cs="Times New Roman"/>
        </w:rPr>
        <w:t>S</w:t>
      </w:r>
      <w:r w:rsidRPr="00514DBE">
        <w:rPr>
          <w:rFonts w:ascii="Garamond" w:hAnsi="Garamond" w:cs="Times New Roman"/>
        </w:rPr>
        <w:t>ide</w:t>
      </w:r>
    </w:p>
    <w:p w:rsidR="00514DBE" w:rsidRDefault="000B32C7" w:rsidP="00514DBE">
      <w:pPr>
        <w:pStyle w:val="NoSpacing"/>
        <w:numPr>
          <w:ilvl w:val="0"/>
          <w:numId w:val="9"/>
        </w:numPr>
        <w:jc w:val="left"/>
        <w:rPr>
          <w:rFonts w:ascii="Garamond" w:hAnsi="Garamond" w:cs="Times New Roman"/>
        </w:rPr>
      </w:pPr>
      <w:r w:rsidRPr="00514DBE">
        <w:rPr>
          <w:rFonts w:ascii="Garamond" w:hAnsi="Garamond" w:cs="Times New Roman"/>
        </w:rPr>
        <w:t xml:space="preserve">Outcome on </w:t>
      </w:r>
      <w:r w:rsidR="00514DBE">
        <w:rPr>
          <w:rFonts w:ascii="Garamond" w:hAnsi="Garamond" w:cs="Times New Roman"/>
          <w:b/>
          <w:u w:val="single"/>
        </w:rPr>
        <w:t>B</w:t>
      </w:r>
      <w:r w:rsidRPr="00514DBE">
        <w:rPr>
          <w:rFonts w:ascii="Garamond" w:hAnsi="Garamond" w:cs="Times New Roman"/>
          <w:b/>
          <w:u w:val="single"/>
        </w:rPr>
        <w:t>ack</w:t>
      </w:r>
      <w:r w:rsidRPr="00514DBE">
        <w:rPr>
          <w:rFonts w:ascii="Garamond" w:hAnsi="Garamond" w:cs="Times New Roman"/>
        </w:rPr>
        <w:t xml:space="preserve"> </w:t>
      </w:r>
      <w:r w:rsidR="00514DBE">
        <w:rPr>
          <w:rFonts w:ascii="Garamond" w:hAnsi="Garamond" w:cs="Times New Roman"/>
        </w:rPr>
        <w:t>(</w:t>
      </w:r>
      <w:r w:rsidRPr="00514DBE">
        <w:rPr>
          <w:rFonts w:ascii="Garamond" w:hAnsi="Garamond" w:cs="Times New Roman"/>
        </w:rPr>
        <w:t xml:space="preserve">so when we </w:t>
      </w:r>
      <w:r w:rsidR="00514DBE" w:rsidRPr="00514DBE">
        <w:rPr>
          <w:rFonts w:ascii="Garamond" w:hAnsi="Garamond" w:cs="Times New Roman"/>
        </w:rPr>
        <w:t>discuss</w:t>
      </w:r>
      <w:r w:rsidRPr="00514DBE">
        <w:rPr>
          <w:rFonts w:ascii="Garamond" w:hAnsi="Garamond" w:cs="Times New Roman"/>
        </w:rPr>
        <w:t xml:space="preserve"> it in class you will have it available</w:t>
      </w:r>
      <w:r w:rsidR="00514DBE">
        <w:rPr>
          <w:rFonts w:ascii="Garamond" w:hAnsi="Garamond" w:cs="Times New Roman"/>
        </w:rPr>
        <w:t>)</w:t>
      </w:r>
    </w:p>
    <w:p w:rsidR="00753382" w:rsidRPr="001637A5" w:rsidRDefault="00514DBE" w:rsidP="00514DBE">
      <w:pPr>
        <w:pStyle w:val="NoSpacing"/>
        <w:jc w:val="left"/>
        <w:rPr>
          <w:rFonts w:ascii="Garamond" w:hAnsi="Garamond" w:cs="Times New Roman"/>
        </w:rPr>
      </w:pPr>
      <w:r>
        <w:rPr>
          <w:rFonts w:ascii="Garamond" w:hAnsi="Garamond" w:cs="Times New Roman"/>
        </w:rPr>
        <w:t>We will have a silent debate at the high school and middle school (Ms. Averett’s 8</w:t>
      </w:r>
      <w:r w:rsidRPr="00514DBE">
        <w:rPr>
          <w:rFonts w:ascii="Garamond" w:hAnsi="Garamond" w:cs="Times New Roman"/>
          <w:vertAlign w:val="superscript"/>
        </w:rPr>
        <w:t>th</w:t>
      </w:r>
      <w:r>
        <w:rPr>
          <w:rFonts w:ascii="Garamond" w:hAnsi="Garamond" w:cs="Times New Roman"/>
        </w:rPr>
        <w:t xml:space="preserve"> Grade Students) and you will moderate a discussion in your class and via assembly at the middle school to inform the students of the outcome and demonstrate your understanding of the issue.  </w:t>
      </w:r>
    </w:p>
    <w:p w:rsidR="00753382" w:rsidRPr="001637A5" w:rsidRDefault="00753382" w:rsidP="00F71BC9">
      <w:pPr>
        <w:pStyle w:val="NoSpacing"/>
        <w:jc w:val="left"/>
        <w:rPr>
          <w:rFonts w:ascii="Garamond" w:hAnsi="Garamond" w:cs="Times New Roman"/>
        </w:rPr>
      </w:pPr>
    </w:p>
    <w:p w:rsidR="00514DBE" w:rsidRDefault="00C63779" w:rsidP="00514DBE">
      <w:pPr>
        <w:pStyle w:val="NoSpacing"/>
        <w:jc w:val="left"/>
        <w:rPr>
          <w:rFonts w:ascii="Garamond" w:hAnsi="Garamond"/>
          <w:b/>
          <w:sz w:val="24"/>
          <w:szCs w:val="24"/>
        </w:rPr>
      </w:pPr>
      <w:r>
        <w:rPr>
          <w:rFonts w:ascii="Garamond" w:hAnsi="Garamond" w:cs="Times New Roman"/>
          <w:sz w:val="8"/>
          <w:szCs w:val="8"/>
        </w:rPr>
        <w:br/>
      </w:r>
      <w:r w:rsidR="00514DBE">
        <w:rPr>
          <w:rFonts w:ascii="Garamond" w:hAnsi="Garamond"/>
          <w:b/>
          <w:sz w:val="24"/>
          <w:szCs w:val="24"/>
        </w:rPr>
        <w:t>SUGGESTED TOPICS</w:t>
      </w:r>
    </w:p>
    <w:p w:rsidR="00514DBE" w:rsidRPr="00514DBE" w:rsidRDefault="00490721" w:rsidP="00514DBE">
      <w:pPr>
        <w:pStyle w:val="NoSpacing"/>
        <w:numPr>
          <w:ilvl w:val="0"/>
          <w:numId w:val="11"/>
        </w:numPr>
        <w:jc w:val="left"/>
        <w:rPr>
          <w:rFonts w:ascii="Gill Sans MT" w:hAnsi="Gill Sans MT" w:cs="Times New Roman"/>
        </w:rPr>
      </w:pPr>
      <w:r w:rsidRPr="00514DBE">
        <w:rPr>
          <w:rFonts w:ascii="Gill Sans MT" w:hAnsi="Gill Sans MT"/>
          <w:color w:val="000000"/>
          <w:shd w:val="clear" w:color="auto" w:fill="FFFFFF"/>
        </w:rPr>
        <w:t>A Seattle Football Coach prays with his team after the game at the 50</w:t>
      </w:r>
      <w:r w:rsidR="004B4B58" w:rsidRPr="00514DBE">
        <w:rPr>
          <w:rFonts w:ascii="Gill Sans MT" w:hAnsi="Gill Sans MT"/>
          <w:color w:val="000000"/>
          <w:shd w:val="clear" w:color="auto" w:fill="FFFFFF"/>
        </w:rPr>
        <w:t>-</w:t>
      </w:r>
      <w:r w:rsidRPr="00514DBE">
        <w:rPr>
          <w:rFonts w:ascii="Gill Sans MT" w:hAnsi="Gill Sans MT"/>
          <w:color w:val="000000"/>
          <w:shd w:val="clear" w:color="auto" w:fill="FFFFFF"/>
        </w:rPr>
        <w:t xml:space="preserve">yard line while the students lead the prayer and he </w:t>
      </w:r>
      <w:proofErr w:type="gramStart"/>
      <w:r w:rsidRPr="00514DBE">
        <w:rPr>
          <w:rFonts w:ascii="Gill Sans MT" w:hAnsi="Gill Sans MT"/>
          <w:color w:val="000000"/>
          <w:shd w:val="clear" w:color="auto" w:fill="FFFFFF"/>
        </w:rPr>
        <w:t>stays</w:t>
      </w:r>
      <w:proofErr w:type="gramEnd"/>
      <w:r w:rsidRPr="00514DBE">
        <w:rPr>
          <w:rFonts w:ascii="Gill Sans MT" w:hAnsi="Gill Sans MT"/>
          <w:color w:val="000000"/>
          <w:shd w:val="clear" w:color="auto" w:fill="FFFFFF"/>
        </w:rPr>
        <w:t xml:space="preserve"> at the circle's edge </w:t>
      </w:r>
    </w:p>
    <w:p w:rsidR="001C21C7" w:rsidRDefault="001C21C7" w:rsidP="00514DBE">
      <w:pPr>
        <w:pStyle w:val="NoSpacing"/>
        <w:jc w:val="left"/>
        <w:rPr>
          <w:rFonts w:ascii="Gill Sans MT" w:hAnsi="Gill Sans MT" w:cs="Times New Roman"/>
          <w:sz w:val="12"/>
          <w:szCs w:val="12"/>
        </w:rPr>
      </w:pPr>
    </w:p>
    <w:p w:rsidR="00514DBE" w:rsidRPr="00514DBE" w:rsidRDefault="004B4B58" w:rsidP="001C21C7">
      <w:pPr>
        <w:pStyle w:val="NoSpacing"/>
        <w:numPr>
          <w:ilvl w:val="0"/>
          <w:numId w:val="11"/>
        </w:numPr>
        <w:jc w:val="left"/>
        <w:rPr>
          <w:rFonts w:ascii="Gill Sans MT" w:hAnsi="Gill Sans MT" w:cs="Arial"/>
          <w:color w:val="222222"/>
          <w:shd w:val="clear" w:color="auto" w:fill="FFFFFF"/>
        </w:rPr>
      </w:pPr>
      <w:r w:rsidRPr="00514DBE">
        <w:rPr>
          <w:rFonts w:ascii="Gill Sans MT" w:hAnsi="Gill Sans MT" w:cs="Times New Roman"/>
        </w:rPr>
        <w:t xml:space="preserve">A courthouse places the </w:t>
      </w:r>
      <w:r w:rsidRPr="00514DBE">
        <w:rPr>
          <w:rFonts w:ascii="Gill Sans MT" w:hAnsi="Gill Sans MT" w:cs="Arial"/>
          <w:color w:val="222222"/>
          <w:shd w:val="clear" w:color="auto" w:fill="FFFFFF"/>
        </w:rPr>
        <w:t xml:space="preserve">10 commandments sculpture in its rotunda </w:t>
      </w:r>
    </w:p>
    <w:p w:rsidR="001C21C7" w:rsidRDefault="001C21C7" w:rsidP="00514DBE">
      <w:pPr>
        <w:pStyle w:val="NoSpacing"/>
        <w:jc w:val="left"/>
        <w:rPr>
          <w:rFonts w:ascii="Gill Sans MT" w:hAnsi="Gill Sans MT" w:cs="Times New Roman"/>
          <w:sz w:val="12"/>
          <w:szCs w:val="12"/>
        </w:rPr>
      </w:pPr>
    </w:p>
    <w:p w:rsidR="00514DBE" w:rsidRPr="00514DBE" w:rsidRDefault="004B4B58" w:rsidP="001C21C7">
      <w:pPr>
        <w:pStyle w:val="NoSpacing"/>
        <w:numPr>
          <w:ilvl w:val="0"/>
          <w:numId w:val="11"/>
        </w:numPr>
        <w:jc w:val="left"/>
        <w:rPr>
          <w:rFonts w:ascii="Gill Sans MT" w:hAnsi="Gill Sans MT"/>
          <w:color w:val="000000"/>
          <w:shd w:val="clear" w:color="auto" w:fill="FFFFFF"/>
        </w:rPr>
      </w:pPr>
      <w:r w:rsidRPr="00514DBE">
        <w:rPr>
          <w:rFonts w:ascii="Gill Sans MT" w:hAnsi="Gill Sans MT" w:cs="Times New Roman"/>
        </w:rPr>
        <w:t>A school mandates</w:t>
      </w:r>
      <w:r w:rsidR="0086443E" w:rsidRPr="00514DBE">
        <w:rPr>
          <w:rFonts w:ascii="Gill Sans MT" w:hAnsi="Gill Sans MT" w:cs="Times New Roman"/>
        </w:rPr>
        <w:t xml:space="preserve"> </w:t>
      </w:r>
      <w:r w:rsidRPr="00514DBE">
        <w:rPr>
          <w:rFonts w:ascii="Gill Sans MT" w:hAnsi="Gill Sans MT" w:cs="Arial"/>
          <w:color w:val="222222"/>
          <w:shd w:val="clear" w:color="auto" w:fill="FFFFFF"/>
        </w:rPr>
        <w:t>Creationism teaching</w:t>
      </w:r>
      <w:r w:rsidRPr="00514DBE">
        <w:rPr>
          <w:rFonts w:ascii="Gill Sans MT" w:hAnsi="Gill Sans MT"/>
          <w:i/>
          <w:iCs/>
          <w:color w:val="000000"/>
          <w:shd w:val="clear" w:color="auto" w:fill="FFFFFF"/>
        </w:rPr>
        <w:t xml:space="preserve"> Edwards v </w:t>
      </w:r>
      <w:proofErr w:type="spellStart"/>
      <w:r w:rsidRPr="00514DBE">
        <w:rPr>
          <w:rFonts w:ascii="Gill Sans MT" w:hAnsi="Gill Sans MT"/>
          <w:i/>
          <w:iCs/>
          <w:color w:val="000000"/>
          <w:shd w:val="clear" w:color="auto" w:fill="FFFFFF"/>
        </w:rPr>
        <w:t>Aguillard</w:t>
      </w:r>
      <w:proofErr w:type="spellEnd"/>
      <w:r w:rsidRPr="00514DBE">
        <w:rPr>
          <w:rFonts w:ascii="Gill Sans MT" w:hAnsi="Gill Sans MT"/>
          <w:color w:val="000000"/>
          <w:shd w:val="clear" w:color="auto" w:fill="FFFFFF"/>
        </w:rPr>
        <w:t> Case Study (Creationism): </w:t>
      </w:r>
    </w:p>
    <w:p w:rsidR="001C21C7" w:rsidRDefault="001C21C7" w:rsidP="00514DBE">
      <w:pPr>
        <w:pStyle w:val="NoSpacing"/>
        <w:jc w:val="left"/>
        <w:rPr>
          <w:rFonts w:ascii="Gill Sans MT" w:hAnsi="Gill Sans MT" w:cs="Times New Roman"/>
          <w:sz w:val="12"/>
          <w:szCs w:val="12"/>
        </w:rPr>
      </w:pPr>
    </w:p>
    <w:p w:rsidR="00514DBE" w:rsidRPr="00514DBE" w:rsidRDefault="001C21C7" w:rsidP="001C21C7">
      <w:pPr>
        <w:pStyle w:val="NoSpacing"/>
        <w:numPr>
          <w:ilvl w:val="0"/>
          <w:numId w:val="11"/>
        </w:numPr>
        <w:jc w:val="left"/>
        <w:rPr>
          <w:rFonts w:ascii="Gill Sans MT" w:hAnsi="Gill Sans MT" w:cs="Times New Roman"/>
        </w:rPr>
      </w:pPr>
      <w:r w:rsidRPr="00514DBE">
        <w:rPr>
          <w:rFonts w:ascii="Gill Sans MT" w:hAnsi="Gill Sans MT" w:cs="Times New Roman"/>
        </w:rPr>
        <w:t>A town sponsors a religious holiday display</w:t>
      </w:r>
      <w:r>
        <w:rPr>
          <w:rFonts w:ascii="Gill Sans MT" w:hAnsi="Gill Sans MT" w:cs="Times New Roman"/>
        </w:rPr>
        <w:t xml:space="preserve"> OR</w:t>
      </w:r>
      <w:r w:rsidRPr="00514DBE">
        <w:rPr>
          <w:rFonts w:ascii="Gill Sans MT" w:hAnsi="Gill Sans MT" w:cs="Times New Roman"/>
        </w:rPr>
        <w:t xml:space="preserve"> </w:t>
      </w:r>
      <w:r w:rsidR="004B4B58" w:rsidRPr="00514DBE">
        <w:rPr>
          <w:rFonts w:ascii="Gill Sans MT" w:hAnsi="Gill Sans MT" w:cs="Times New Roman"/>
        </w:rPr>
        <w:t xml:space="preserve">A School performs “A Christmas Carol” </w:t>
      </w:r>
    </w:p>
    <w:p w:rsidR="001C21C7" w:rsidRDefault="001C21C7" w:rsidP="00514DBE">
      <w:pPr>
        <w:pStyle w:val="NoSpacing"/>
        <w:jc w:val="left"/>
        <w:rPr>
          <w:rFonts w:ascii="Gill Sans MT" w:hAnsi="Gill Sans MT" w:cs="Times New Roman"/>
          <w:sz w:val="12"/>
          <w:szCs w:val="12"/>
        </w:rPr>
      </w:pPr>
    </w:p>
    <w:p w:rsidR="00514DBE" w:rsidRPr="00514DBE" w:rsidRDefault="0089414F" w:rsidP="001C21C7">
      <w:pPr>
        <w:pStyle w:val="NoSpacing"/>
        <w:numPr>
          <w:ilvl w:val="0"/>
          <w:numId w:val="11"/>
        </w:numPr>
        <w:jc w:val="left"/>
        <w:rPr>
          <w:rFonts w:ascii="Gill Sans MT" w:hAnsi="Gill Sans MT"/>
          <w:i/>
          <w:iCs/>
          <w:color w:val="000000"/>
          <w:shd w:val="clear" w:color="auto" w:fill="FFFFFF"/>
        </w:rPr>
      </w:pPr>
      <w:r w:rsidRPr="00514DBE">
        <w:rPr>
          <w:rFonts w:ascii="Gill Sans MT" w:hAnsi="Gill Sans MT" w:cs="Times New Roman"/>
        </w:rPr>
        <w:t xml:space="preserve">A state mandates all citizens get the COVID vaccine </w:t>
      </w:r>
      <w:r w:rsidRPr="00514DBE">
        <w:rPr>
          <w:rFonts w:ascii="Gill Sans MT" w:hAnsi="Gill Sans MT" w:cs="Arial"/>
          <w:color w:val="222222"/>
          <w:shd w:val="clear" w:color="auto" w:fill="FFFFFF"/>
        </w:rPr>
        <w:t>(</w:t>
      </w:r>
      <w:r w:rsidRPr="00514DBE">
        <w:rPr>
          <w:rFonts w:ascii="Gill Sans MT" w:hAnsi="Gill Sans MT"/>
          <w:i/>
          <w:iCs/>
          <w:color w:val="000000"/>
          <w:shd w:val="clear" w:color="auto" w:fill="FFFFFF"/>
        </w:rPr>
        <w:t>Jacobson v Massachusetts)</w:t>
      </w:r>
    </w:p>
    <w:p w:rsidR="001C21C7" w:rsidRDefault="001C21C7" w:rsidP="00514DBE">
      <w:pPr>
        <w:pStyle w:val="NoSpacing"/>
        <w:jc w:val="left"/>
        <w:rPr>
          <w:rFonts w:ascii="Gill Sans MT" w:hAnsi="Gill Sans MT" w:cs="Times New Roman"/>
          <w:sz w:val="12"/>
          <w:szCs w:val="12"/>
        </w:rPr>
      </w:pPr>
    </w:p>
    <w:p w:rsidR="00514DBE" w:rsidRPr="00514DBE" w:rsidRDefault="0089414F" w:rsidP="001C21C7">
      <w:pPr>
        <w:pStyle w:val="NoSpacing"/>
        <w:numPr>
          <w:ilvl w:val="0"/>
          <w:numId w:val="11"/>
        </w:numPr>
        <w:jc w:val="left"/>
        <w:rPr>
          <w:rFonts w:ascii="Gill Sans MT" w:hAnsi="Gill Sans MT"/>
        </w:rPr>
      </w:pPr>
      <w:r w:rsidRPr="00514DBE">
        <w:rPr>
          <w:rFonts w:ascii="Gill Sans MT" w:hAnsi="Gill Sans MT" w:cs="Times New Roman"/>
        </w:rPr>
        <w:t xml:space="preserve">A </w:t>
      </w:r>
      <w:r w:rsidR="001C21C7" w:rsidRPr="00514DBE">
        <w:rPr>
          <w:rFonts w:ascii="Gill Sans MT" w:hAnsi="Gill Sans MT" w:cs="Times New Roman"/>
        </w:rPr>
        <w:t>state legislature</w:t>
      </w:r>
      <w:r w:rsidRPr="00514DBE">
        <w:rPr>
          <w:rFonts w:ascii="Gill Sans MT" w:hAnsi="Gill Sans MT" w:cs="Times New Roman"/>
        </w:rPr>
        <w:t xml:space="preserve"> </w:t>
      </w:r>
      <w:r w:rsidR="001C21C7" w:rsidRPr="00514DBE">
        <w:rPr>
          <w:rFonts w:ascii="Gill Sans MT" w:hAnsi="Gill Sans MT" w:cs="Times New Roman"/>
        </w:rPr>
        <w:t>mandates</w:t>
      </w:r>
      <w:r w:rsidRPr="00514DBE">
        <w:rPr>
          <w:rFonts w:ascii="Gill Sans MT" w:hAnsi="Gill Sans MT" w:cs="Times New Roman"/>
        </w:rPr>
        <w:t xml:space="preserve"> a m</w:t>
      </w:r>
      <w:r w:rsidR="0086443E" w:rsidRPr="00514DBE">
        <w:rPr>
          <w:rFonts w:ascii="Gill Sans MT" w:hAnsi="Gill Sans MT" w:cs="Arial"/>
          <w:color w:val="222222"/>
          <w:shd w:val="clear" w:color="auto" w:fill="FFFFFF"/>
        </w:rPr>
        <w:t>oment of silence</w:t>
      </w:r>
      <w:r w:rsidRPr="00514DBE">
        <w:rPr>
          <w:rFonts w:ascii="Gill Sans MT" w:hAnsi="Gill Sans MT" w:cs="Arial"/>
          <w:color w:val="222222"/>
          <w:shd w:val="clear" w:color="auto" w:fill="FFFFFF"/>
        </w:rPr>
        <w:t xml:space="preserve"> to begin the school day at all public schools</w:t>
      </w:r>
      <w:r w:rsidR="001C21C7">
        <w:rPr>
          <w:rFonts w:ascii="Gill Sans MT" w:hAnsi="Gill Sans MT" w:cs="Arial"/>
          <w:color w:val="222222"/>
          <w:shd w:val="clear" w:color="auto" w:fill="FFFFFF"/>
        </w:rPr>
        <w:t xml:space="preserve"> (</w:t>
      </w:r>
      <w:r w:rsidR="001D14D3" w:rsidRPr="00514DBE">
        <w:rPr>
          <w:rFonts w:ascii="Gill Sans MT" w:hAnsi="Gill Sans MT" w:cs="Arial"/>
          <w:color w:val="222222"/>
          <w:shd w:val="clear" w:color="auto" w:fill="FFFFFF"/>
        </w:rPr>
        <w:t>the Montana legislature is looking at enacting this</w:t>
      </w:r>
      <w:r w:rsidR="001C21C7">
        <w:rPr>
          <w:rFonts w:ascii="Gill Sans MT" w:hAnsi="Gill Sans MT" w:cs="Arial"/>
          <w:color w:val="222222"/>
          <w:shd w:val="clear" w:color="auto" w:fill="FFFFFF"/>
        </w:rPr>
        <w:t>)</w:t>
      </w:r>
      <w:r w:rsidR="005D0400" w:rsidRPr="00514DBE">
        <w:rPr>
          <w:rFonts w:ascii="Gill Sans MT" w:hAnsi="Gill Sans MT"/>
          <w:i/>
          <w:iCs/>
          <w:color w:val="000000"/>
          <w:shd w:val="clear" w:color="auto" w:fill="FFFFFF"/>
        </w:rPr>
        <w:t xml:space="preserve"> Wallace v </w:t>
      </w:r>
      <w:proofErr w:type="spellStart"/>
      <w:r w:rsidR="005D0400" w:rsidRPr="00514DBE">
        <w:rPr>
          <w:rFonts w:ascii="Gill Sans MT" w:hAnsi="Gill Sans MT"/>
          <w:i/>
          <w:iCs/>
          <w:color w:val="000000"/>
          <w:shd w:val="clear" w:color="auto" w:fill="FFFFFF"/>
        </w:rPr>
        <w:t>Jaffree</w:t>
      </w:r>
      <w:proofErr w:type="spellEnd"/>
      <w:r w:rsidR="005D0400" w:rsidRPr="00514DBE">
        <w:rPr>
          <w:rFonts w:ascii="Gill Sans MT" w:hAnsi="Gill Sans MT"/>
          <w:color w:val="000000"/>
          <w:shd w:val="clear" w:color="auto" w:fill="FFFFFF"/>
        </w:rPr>
        <w:t>: </w:t>
      </w:r>
      <w:hyperlink r:id="rId7" w:history="1"/>
    </w:p>
    <w:p w:rsidR="001C21C7" w:rsidRDefault="001C21C7" w:rsidP="00514DBE">
      <w:pPr>
        <w:pStyle w:val="NoSpacing"/>
        <w:jc w:val="left"/>
        <w:rPr>
          <w:rFonts w:ascii="Gill Sans MT" w:hAnsi="Gill Sans MT" w:cs="Arial"/>
          <w:color w:val="222222"/>
          <w:sz w:val="12"/>
          <w:szCs w:val="12"/>
          <w:shd w:val="clear" w:color="auto" w:fill="FFFFFF"/>
        </w:rPr>
      </w:pPr>
    </w:p>
    <w:p w:rsidR="00514DBE" w:rsidRPr="00514DBE" w:rsidRDefault="0089414F" w:rsidP="001C21C7">
      <w:pPr>
        <w:pStyle w:val="NoSpacing"/>
        <w:numPr>
          <w:ilvl w:val="0"/>
          <w:numId w:val="11"/>
        </w:numPr>
        <w:jc w:val="left"/>
        <w:rPr>
          <w:rFonts w:ascii="Gill Sans MT" w:hAnsi="Gill Sans MT"/>
          <w:color w:val="000000"/>
          <w:shd w:val="clear" w:color="auto" w:fill="FFFFFF"/>
        </w:rPr>
      </w:pPr>
      <w:r w:rsidRPr="00514DBE">
        <w:rPr>
          <w:rFonts w:ascii="Gill Sans MT" w:hAnsi="Gill Sans MT" w:cs="Arial"/>
          <w:color w:val="222222"/>
          <w:shd w:val="clear" w:color="auto" w:fill="FFFFFF"/>
        </w:rPr>
        <w:t xml:space="preserve">A </w:t>
      </w:r>
      <w:r w:rsidR="0086443E" w:rsidRPr="00514DBE">
        <w:rPr>
          <w:rFonts w:ascii="Gill Sans MT" w:hAnsi="Gill Sans MT" w:cs="Arial"/>
          <w:color w:val="222222"/>
          <w:shd w:val="clear" w:color="auto" w:fill="FFFFFF"/>
        </w:rPr>
        <w:t xml:space="preserve">Prayer </w:t>
      </w:r>
      <w:r w:rsidRPr="00514DBE">
        <w:rPr>
          <w:rFonts w:ascii="Gill Sans MT" w:hAnsi="Gill Sans MT" w:cs="Arial"/>
          <w:color w:val="222222"/>
          <w:shd w:val="clear" w:color="auto" w:fill="FFFFFF"/>
        </w:rPr>
        <w:t xml:space="preserve">is given </w:t>
      </w:r>
      <w:r w:rsidR="0086443E" w:rsidRPr="00514DBE">
        <w:rPr>
          <w:rFonts w:ascii="Gill Sans MT" w:hAnsi="Gill Sans MT" w:cs="Arial"/>
          <w:color w:val="222222"/>
          <w:shd w:val="clear" w:color="auto" w:fill="FFFFFF"/>
        </w:rPr>
        <w:t>before football game offered by students elected by their peers</w:t>
      </w:r>
      <w:r w:rsidR="005D0400" w:rsidRPr="00514DBE">
        <w:rPr>
          <w:rFonts w:ascii="Gill Sans MT" w:hAnsi="Gill Sans MT" w:cs="Arial"/>
          <w:color w:val="222222"/>
          <w:shd w:val="clear" w:color="auto" w:fill="FFFFFF"/>
        </w:rPr>
        <w:t xml:space="preserve"> </w:t>
      </w:r>
      <w:r w:rsidR="005D0400" w:rsidRPr="00514DBE">
        <w:rPr>
          <w:rFonts w:ascii="Gill Sans MT" w:hAnsi="Gill Sans MT"/>
          <w:i/>
          <w:iCs/>
          <w:color w:val="000000"/>
          <w:shd w:val="clear" w:color="auto" w:fill="FFFFFF"/>
        </w:rPr>
        <w:t>Santa Fe v. Doe</w:t>
      </w:r>
      <w:r w:rsidR="005D0400" w:rsidRPr="00514DBE">
        <w:rPr>
          <w:rFonts w:ascii="Gill Sans MT" w:hAnsi="Gill Sans MT"/>
          <w:color w:val="000000"/>
          <w:shd w:val="clear" w:color="auto" w:fill="FFFFFF"/>
        </w:rPr>
        <w:t> Case (Student Led Prayer before a football Game)</w:t>
      </w:r>
    </w:p>
    <w:p w:rsidR="001C21C7" w:rsidRDefault="001C21C7" w:rsidP="00514DBE">
      <w:pPr>
        <w:pStyle w:val="NoSpacing"/>
        <w:jc w:val="left"/>
        <w:rPr>
          <w:rFonts w:ascii="Gill Sans MT" w:hAnsi="Gill Sans MT" w:cs="Arial"/>
          <w:color w:val="222222"/>
          <w:sz w:val="12"/>
          <w:szCs w:val="12"/>
          <w:shd w:val="clear" w:color="auto" w:fill="FFFFFF"/>
        </w:rPr>
      </w:pPr>
    </w:p>
    <w:p w:rsidR="00514DBE" w:rsidRPr="00514DBE" w:rsidRDefault="0089414F" w:rsidP="001C21C7">
      <w:pPr>
        <w:pStyle w:val="NoSpacing"/>
        <w:numPr>
          <w:ilvl w:val="0"/>
          <w:numId w:val="11"/>
        </w:numPr>
        <w:jc w:val="left"/>
        <w:rPr>
          <w:rFonts w:ascii="Gill Sans MT" w:hAnsi="Gill Sans MT"/>
          <w:color w:val="000000"/>
          <w:shd w:val="clear" w:color="auto" w:fill="FFFFFF"/>
        </w:rPr>
      </w:pPr>
      <w:r w:rsidRPr="00514DBE">
        <w:rPr>
          <w:rFonts w:ascii="Gill Sans MT" w:hAnsi="Gill Sans MT" w:cs="Arial"/>
          <w:color w:val="222222"/>
          <w:shd w:val="clear" w:color="auto" w:fill="FFFFFF"/>
        </w:rPr>
        <w:t xml:space="preserve">A prayer is offered at </w:t>
      </w:r>
      <w:r w:rsidRPr="00514DBE">
        <w:rPr>
          <w:rFonts w:ascii="Gill Sans MT" w:hAnsi="Gill Sans MT"/>
          <w:color w:val="000000"/>
          <w:shd w:val="clear" w:color="auto" w:fill="FFFFFF"/>
        </w:rPr>
        <w:t xml:space="preserve">Graduation by an invited guest </w:t>
      </w:r>
      <w:r w:rsidR="00B868E5" w:rsidRPr="00514DBE">
        <w:rPr>
          <w:rFonts w:ascii="Gill Sans MT" w:hAnsi="Gill Sans MT"/>
          <w:color w:val="000000"/>
          <w:shd w:val="clear" w:color="auto" w:fill="FFFFFF"/>
        </w:rPr>
        <w:t>Lee v. Weisman (Prayer at)</w:t>
      </w:r>
    </w:p>
    <w:p w:rsidR="001C21C7" w:rsidRDefault="001C21C7" w:rsidP="00514DBE">
      <w:pPr>
        <w:pStyle w:val="NoSpacing"/>
        <w:jc w:val="left"/>
        <w:rPr>
          <w:rFonts w:ascii="Gill Sans MT" w:hAnsi="Gill Sans MT" w:cs="Arial"/>
          <w:color w:val="222222"/>
          <w:sz w:val="12"/>
          <w:szCs w:val="12"/>
          <w:shd w:val="clear" w:color="auto" w:fill="FFFFFF"/>
        </w:rPr>
      </w:pPr>
    </w:p>
    <w:p w:rsidR="00514DBE" w:rsidRPr="00514DBE" w:rsidRDefault="0089414F" w:rsidP="001C21C7">
      <w:pPr>
        <w:pStyle w:val="NoSpacing"/>
        <w:numPr>
          <w:ilvl w:val="0"/>
          <w:numId w:val="11"/>
        </w:numPr>
        <w:jc w:val="left"/>
        <w:rPr>
          <w:rFonts w:ascii="Gill Sans MT" w:hAnsi="Gill Sans MT" w:cs="Arial"/>
          <w:color w:val="222222"/>
          <w:shd w:val="clear" w:color="auto" w:fill="FFFFFF"/>
        </w:rPr>
      </w:pPr>
      <w:r w:rsidRPr="00514DBE">
        <w:rPr>
          <w:rFonts w:ascii="Gill Sans MT" w:hAnsi="Gill Sans MT" w:cs="Arial"/>
          <w:color w:val="222222"/>
          <w:shd w:val="clear" w:color="auto" w:fill="FFFFFF"/>
        </w:rPr>
        <w:t xml:space="preserve">A prayer is offered by a student valedictorian at graduation </w:t>
      </w:r>
      <w:r w:rsidR="00F0163D" w:rsidRPr="00514DBE">
        <w:rPr>
          <w:rFonts w:ascii="Gill Sans MT" w:hAnsi="Gill Sans MT" w:cs="Arial"/>
          <w:color w:val="222222"/>
          <w:shd w:val="clear" w:color="auto" w:fill="FFFFFF"/>
        </w:rPr>
        <w:t>or a student thanks God in her speech</w:t>
      </w:r>
    </w:p>
    <w:p w:rsidR="001C21C7" w:rsidRDefault="001C21C7" w:rsidP="00514DBE">
      <w:pPr>
        <w:pStyle w:val="NoSpacing"/>
        <w:jc w:val="left"/>
        <w:rPr>
          <w:rFonts w:ascii="Gill Sans MT" w:hAnsi="Gill Sans MT" w:cs="Arial"/>
          <w:color w:val="222222"/>
          <w:sz w:val="12"/>
          <w:szCs w:val="12"/>
          <w:shd w:val="clear" w:color="auto" w:fill="FFFFFF"/>
        </w:rPr>
      </w:pPr>
    </w:p>
    <w:p w:rsidR="00514DBE" w:rsidRPr="00514DBE" w:rsidRDefault="001C21C7" w:rsidP="001C21C7">
      <w:pPr>
        <w:pStyle w:val="NoSpacing"/>
        <w:numPr>
          <w:ilvl w:val="0"/>
          <w:numId w:val="11"/>
        </w:numPr>
        <w:jc w:val="left"/>
        <w:rPr>
          <w:rFonts w:ascii="Gill Sans MT" w:hAnsi="Gill Sans MT"/>
          <w:color w:val="000000"/>
          <w:shd w:val="clear" w:color="auto" w:fill="FFFFFF"/>
        </w:rPr>
      </w:pPr>
      <w:r>
        <w:rPr>
          <w:rFonts w:ascii="Gill Sans MT" w:hAnsi="Gill Sans MT" w:cs="Arial"/>
          <w:color w:val="222222"/>
          <w:shd w:val="clear" w:color="auto" w:fill="FFFFFF"/>
        </w:rPr>
        <w:t>Parent suit claiming U</w:t>
      </w:r>
      <w:r w:rsidR="005D0400" w:rsidRPr="00514DBE">
        <w:rPr>
          <w:rFonts w:ascii="Gill Sans MT" w:hAnsi="Gill Sans MT" w:cs="Arial"/>
          <w:color w:val="222222"/>
          <w:shd w:val="clear" w:color="auto" w:fill="FFFFFF"/>
        </w:rPr>
        <w:t>nder “God” in the Pledge</w:t>
      </w:r>
      <w:r>
        <w:rPr>
          <w:rFonts w:ascii="Gill Sans MT" w:hAnsi="Gill Sans MT" w:cs="Arial"/>
          <w:color w:val="222222"/>
          <w:shd w:val="clear" w:color="auto" w:fill="FFFFFF"/>
        </w:rPr>
        <w:t xml:space="preserve"> violates the Constitution</w:t>
      </w:r>
      <w:r w:rsidR="005D0400" w:rsidRPr="00514DBE">
        <w:rPr>
          <w:rFonts w:ascii="Gill Sans MT" w:hAnsi="Gill Sans MT" w:cs="Arial"/>
          <w:color w:val="222222"/>
          <w:shd w:val="clear" w:color="auto" w:fill="FFFFFF"/>
        </w:rPr>
        <w:t xml:space="preserve"> </w:t>
      </w:r>
      <w:r w:rsidR="005D0400" w:rsidRPr="00514DBE">
        <w:rPr>
          <w:rFonts w:ascii="Gill Sans MT" w:hAnsi="Gill Sans MT"/>
          <w:i/>
          <w:iCs/>
          <w:color w:val="000000"/>
          <w:shd w:val="clear" w:color="auto" w:fill="FFFFFF"/>
        </w:rPr>
        <w:t xml:space="preserve">Elk Grove Unified School District v. </w:t>
      </w:r>
      <w:proofErr w:type="spellStart"/>
      <w:r w:rsidR="005D0400" w:rsidRPr="00514DBE">
        <w:rPr>
          <w:rFonts w:ascii="Gill Sans MT" w:hAnsi="Gill Sans MT"/>
          <w:i/>
          <w:iCs/>
          <w:color w:val="000000"/>
          <w:shd w:val="clear" w:color="auto" w:fill="FFFFFF"/>
        </w:rPr>
        <w:t>Newdow</w:t>
      </w:r>
      <w:proofErr w:type="spellEnd"/>
      <w:r w:rsidR="005D0400" w:rsidRPr="00514DBE">
        <w:rPr>
          <w:rFonts w:ascii="Gill Sans MT" w:hAnsi="Gill Sans MT"/>
          <w:color w:val="000000"/>
          <w:shd w:val="clear" w:color="auto" w:fill="FFFFFF"/>
        </w:rPr>
        <w:t xml:space="preserve"> </w:t>
      </w:r>
    </w:p>
    <w:p w:rsidR="001C21C7" w:rsidRDefault="001C21C7" w:rsidP="00514DBE">
      <w:pPr>
        <w:pStyle w:val="NoSpacing"/>
        <w:jc w:val="left"/>
        <w:rPr>
          <w:rFonts w:ascii="Gill Sans MT" w:hAnsi="Gill Sans MT" w:cs="Arial"/>
          <w:color w:val="222222"/>
          <w:sz w:val="12"/>
          <w:szCs w:val="12"/>
          <w:shd w:val="clear" w:color="auto" w:fill="FFFFFF"/>
        </w:rPr>
      </w:pPr>
    </w:p>
    <w:p w:rsidR="00514DBE" w:rsidRPr="00514DBE" w:rsidRDefault="0089414F" w:rsidP="001C21C7">
      <w:pPr>
        <w:pStyle w:val="NoSpacing"/>
        <w:numPr>
          <w:ilvl w:val="0"/>
          <w:numId w:val="11"/>
        </w:numPr>
        <w:jc w:val="left"/>
        <w:rPr>
          <w:rFonts w:ascii="Gill Sans MT" w:hAnsi="Gill Sans MT"/>
          <w:color w:val="000000"/>
          <w:shd w:val="clear" w:color="auto" w:fill="FFFFFF"/>
        </w:rPr>
      </w:pPr>
      <w:r w:rsidRPr="00514DBE">
        <w:rPr>
          <w:rFonts w:ascii="Gill Sans MT" w:hAnsi="Gill Sans MT" w:cs="Arial"/>
          <w:color w:val="222222"/>
          <w:shd w:val="clear" w:color="auto" w:fill="FFFFFF"/>
        </w:rPr>
        <w:t xml:space="preserve">School </w:t>
      </w:r>
      <w:r w:rsidR="00DF17EC" w:rsidRPr="00514DBE">
        <w:rPr>
          <w:rFonts w:ascii="Gill Sans MT" w:hAnsi="Gill Sans MT" w:cs="Arial"/>
          <w:color w:val="222222"/>
          <w:shd w:val="clear" w:color="auto" w:fill="FFFFFF"/>
        </w:rPr>
        <w:t>Vouchers</w:t>
      </w:r>
      <w:r w:rsidRPr="00514DBE">
        <w:rPr>
          <w:rFonts w:ascii="Gill Sans MT" w:hAnsi="Gill Sans MT" w:cs="Arial"/>
          <w:color w:val="222222"/>
          <w:shd w:val="clear" w:color="auto" w:fill="FFFFFF"/>
        </w:rPr>
        <w:t xml:space="preserve"> to religious schools </w:t>
      </w:r>
      <w:r w:rsidR="00B868E5" w:rsidRPr="00514DBE">
        <w:rPr>
          <w:rFonts w:ascii="Gill Sans MT" w:hAnsi="Gill Sans MT"/>
          <w:i/>
          <w:iCs/>
          <w:color w:val="000000"/>
          <w:shd w:val="clear" w:color="auto" w:fill="FFFFFF"/>
        </w:rPr>
        <w:t>Zelman v. Simmons-Harri</w:t>
      </w:r>
      <w:r w:rsidR="00B868E5" w:rsidRPr="00514DBE">
        <w:rPr>
          <w:rFonts w:ascii="Gill Sans MT" w:hAnsi="Gill Sans MT"/>
          <w:color w:val="000000"/>
          <w:shd w:val="clear" w:color="auto" w:fill="FFFFFF"/>
        </w:rPr>
        <w:t xml:space="preserve">s </w:t>
      </w:r>
      <w:r w:rsidRPr="00514DBE">
        <w:rPr>
          <w:rFonts w:ascii="Gill Sans MT" w:hAnsi="Gill Sans MT"/>
          <w:color w:val="000000"/>
          <w:shd w:val="clear" w:color="auto" w:fill="FFFFFF"/>
        </w:rPr>
        <w:t>and Montana</w:t>
      </w:r>
      <w:r w:rsidR="001C21C7">
        <w:rPr>
          <w:rFonts w:ascii="Gill Sans MT" w:hAnsi="Gill Sans MT"/>
          <w:color w:val="000000"/>
          <w:shd w:val="clear" w:color="auto" w:fill="FFFFFF"/>
        </w:rPr>
        <w:t xml:space="preserve"> Case</w:t>
      </w:r>
      <w:r w:rsidRPr="00514DBE">
        <w:rPr>
          <w:rFonts w:ascii="Gill Sans MT" w:hAnsi="Gill Sans MT"/>
          <w:color w:val="000000"/>
          <w:shd w:val="clear" w:color="auto" w:fill="FFFFFF"/>
        </w:rPr>
        <w:t xml:space="preserve"> </w:t>
      </w:r>
      <w:r w:rsidR="00B868E5" w:rsidRPr="00514DBE">
        <w:rPr>
          <w:rFonts w:ascii="Gill Sans MT" w:hAnsi="Gill Sans MT"/>
          <w:color w:val="000000"/>
          <w:shd w:val="clear" w:color="auto" w:fill="FFFFFF"/>
        </w:rPr>
        <w:t xml:space="preserve"> </w:t>
      </w:r>
    </w:p>
    <w:p w:rsidR="001C21C7" w:rsidRDefault="001C21C7" w:rsidP="00514DBE">
      <w:pPr>
        <w:pStyle w:val="NoSpacing"/>
        <w:jc w:val="left"/>
        <w:rPr>
          <w:rFonts w:ascii="Gill Sans MT" w:hAnsi="Gill Sans MT" w:cs="Times New Roman"/>
          <w:sz w:val="12"/>
          <w:szCs w:val="12"/>
        </w:rPr>
      </w:pPr>
    </w:p>
    <w:p w:rsidR="00514DBE" w:rsidRPr="00514DBE" w:rsidRDefault="0089414F" w:rsidP="001C21C7">
      <w:pPr>
        <w:pStyle w:val="NoSpacing"/>
        <w:numPr>
          <w:ilvl w:val="0"/>
          <w:numId w:val="11"/>
        </w:numPr>
        <w:jc w:val="left"/>
        <w:rPr>
          <w:rFonts w:ascii="Gill Sans MT" w:hAnsi="Gill Sans MT" w:cs="Arial"/>
          <w:color w:val="222222"/>
        </w:rPr>
      </w:pPr>
      <w:r w:rsidRPr="00514DBE">
        <w:rPr>
          <w:rFonts w:ascii="Gill Sans MT" w:hAnsi="Gill Sans MT" w:cs="Times New Roman"/>
        </w:rPr>
        <w:t>Refusal of a parent</w:t>
      </w:r>
      <w:r w:rsidR="00C9502F" w:rsidRPr="00514DBE">
        <w:rPr>
          <w:rFonts w:ascii="Gill Sans MT" w:hAnsi="Gill Sans MT" w:cs="Arial"/>
          <w:color w:val="222222"/>
        </w:rPr>
        <w:t xml:space="preserve"> to administer medicine or illicit medical </w:t>
      </w:r>
      <w:r w:rsidRPr="00514DBE">
        <w:rPr>
          <w:rFonts w:ascii="Gill Sans MT" w:hAnsi="Gill Sans MT" w:cs="Arial"/>
          <w:color w:val="222222"/>
        </w:rPr>
        <w:t>help to a child</w:t>
      </w:r>
      <w:r w:rsidR="00C9502F" w:rsidRPr="00514DBE">
        <w:rPr>
          <w:rFonts w:ascii="Gill Sans MT" w:hAnsi="Gill Sans MT" w:cs="Arial"/>
          <w:color w:val="222222"/>
        </w:rPr>
        <w:t xml:space="preserve"> for</w:t>
      </w:r>
      <w:r w:rsidR="00B103AF" w:rsidRPr="00514DBE">
        <w:rPr>
          <w:rFonts w:ascii="Gill Sans MT" w:hAnsi="Gill Sans MT" w:cs="Arial"/>
          <w:color w:val="222222"/>
        </w:rPr>
        <w:t xml:space="preserve"> religious reasons</w:t>
      </w:r>
    </w:p>
    <w:p w:rsidR="001C21C7" w:rsidRDefault="001C21C7" w:rsidP="00514DBE">
      <w:pPr>
        <w:pStyle w:val="NoSpacing"/>
        <w:jc w:val="left"/>
        <w:rPr>
          <w:rFonts w:ascii="Gill Sans MT" w:hAnsi="Gill Sans MT" w:cs="Arial"/>
          <w:color w:val="222222"/>
          <w:sz w:val="12"/>
          <w:szCs w:val="12"/>
        </w:rPr>
      </w:pPr>
    </w:p>
    <w:p w:rsidR="00514DBE" w:rsidRPr="00514DBE" w:rsidRDefault="00F0163D" w:rsidP="001C21C7">
      <w:pPr>
        <w:pStyle w:val="NoSpacing"/>
        <w:numPr>
          <w:ilvl w:val="0"/>
          <w:numId w:val="11"/>
        </w:numPr>
        <w:jc w:val="left"/>
        <w:rPr>
          <w:rFonts w:ascii="Gill Sans MT" w:hAnsi="Gill Sans MT" w:cs="Arial"/>
          <w:color w:val="222222"/>
        </w:rPr>
      </w:pPr>
      <w:r w:rsidRPr="00514DBE">
        <w:rPr>
          <w:rFonts w:ascii="Gill Sans MT" w:hAnsi="Gill Sans MT" w:cs="Arial"/>
          <w:color w:val="222222"/>
        </w:rPr>
        <w:t xml:space="preserve">A City/State passes </w:t>
      </w:r>
      <w:r w:rsidR="001C21C7">
        <w:rPr>
          <w:rFonts w:ascii="Gill Sans MT" w:hAnsi="Gill Sans MT" w:cs="Arial"/>
          <w:color w:val="222222"/>
        </w:rPr>
        <w:t xml:space="preserve">Covid-19 </w:t>
      </w:r>
      <w:r w:rsidRPr="00514DBE">
        <w:rPr>
          <w:rFonts w:ascii="Gill Sans MT" w:hAnsi="Gill Sans MT" w:cs="Arial"/>
          <w:color w:val="222222"/>
        </w:rPr>
        <w:t>ordinances restricting religious institutions that is</w:t>
      </w:r>
      <w:r w:rsidR="001C21C7">
        <w:rPr>
          <w:rFonts w:ascii="Gill Sans MT" w:hAnsi="Gill Sans MT" w:cs="Arial"/>
          <w:color w:val="222222"/>
        </w:rPr>
        <w:t xml:space="preserve"> or are </w:t>
      </w:r>
      <w:r w:rsidRPr="00514DBE">
        <w:rPr>
          <w:rFonts w:ascii="Gill Sans MT" w:hAnsi="Gill Sans MT" w:cs="Arial"/>
          <w:color w:val="222222"/>
        </w:rPr>
        <w:t>n</w:t>
      </w:r>
      <w:r w:rsidR="001C21C7">
        <w:rPr>
          <w:rFonts w:ascii="Gill Sans MT" w:hAnsi="Gill Sans MT" w:cs="Arial"/>
          <w:color w:val="222222"/>
        </w:rPr>
        <w:t>o</w:t>
      </w:r>
      <w:r w:rsidRPr="00514DBE">
        <w:rPr>
          <w:rFonts w:ascii="Gill Sans MT" w:hAnsi="Gill Sans MT" w:cs="Arial"/>
          <w:color w:val="222222"/>
        </w:rPr>
        <w:t>t the same for businesses</w:t>
      </w:r>
      <w:r w:rsidR="00B103AF" w:rsidRPr="00514DBE">
        <w:rPr>
          <w:rFonts w:ascii="Gill Sans MT" w:hAnsi="Gill Sans MT" w:cs="Arial"/>
          <w:color w:val="222222"/>
        </w:rPr>
        <w:t xml:space="preserve"> </w:t>
      </w:r>
    </w:p>
    <w:p w:rsidR="001C21C7" w:rsidRDefault="001C21C7" w:rsidP="001C21C7">
      <w:pPr>
        <w:pStyle w:val="NoSpacing"/>
        <w:jc w:val="left"/>
        <w:rPr>
          <w:rFonts w:ascii="Gill Sans MT" w:hAnsi="Gill Sans MT" w:cs="Arial"/>
          <w:color w:val="222222"/>
          <w:sz w:val="12"/>
          <w:szCs w:val="12"/>
        </w:rPr>
      </w:pPr>
    </w:p>
    <w:p w:rsidR="001C21C7" w:rsidRDefault="00261C74" w:rsidP="001C21C7">
      <w:pPr>
        <w:pStyle w:val="NoSpacing"/>
        <w:numPr>
          <w:ilvl w:val="0"/>
          <w:numId w:val="11"/>
        </w:numPr>
        <w:jc w:val="left"/>
        <w:rPr>
          <w:rFonts w:ascii="Gill Sans MT" w:hAnsi="Gill Sans MT"/>
          <w:i/>
          <w:iCs/>
          <w:color w:val="000000"/>
          <w:shd w:val="clear" w:color="auto" w:fill="FFFFFF"/>
        </w:rPr>
      </w:pPr>
      <w:r w:rsidRPr="00514DBE">
        <w:rPr>
          <w:rFonts w:ascii="Gill Sans MT" w:hAnsi="Gill Sans MT" w:cs="Arial"/>
          <w:color w:val="222222"/>
        </w:rPr>
        <w:t xml:space="preserve">A school ban on teachers wearing overt religious ornaments and/or students prohibited from wearing hijabs or yarmulkes in violation of hat policy and dress codes </w:t>
      </w:r>
    </w:p>
    <w:p w:rsidR="001C21C7" w:rsidRDefault="001C21C7" w:rsidP="001C21C7">
      <w:pPr>
        <w:pStyle w:val="NoSpacing"/>
        <w:jc w:val="left"/>
        <w:rPr>
          <w:rFonts w:ascii="Gill Sans MT" w:hAnsi="Gill Sans MT" w:cs="Times New Roman"/>
          <w:sz w:val="12"/>
          <w:szCs w:val="12"/>
        </w:rPr>
      </w:pPr>
    </w:p>
    <w:p w:rsidR="001C21C7" w:rsidRPr="001C21C7" w:rsidRDefault="001C21C7" w:rsidP="001C21C7">
      <w:pPr>
        <w:pStyle w:val="NoSpacing"/>
        <w:numPr>
          <w:ilvl w:val="0"/>
          <w:numId w:val="11"/>
        </w:numPr>
        <w:jc w:val="left"/>
        <w:rPr>
          <w:rFonts w:ascii="Gill Sans MT" w:hAnsi="Gill Sans MT"/>
          <w:i/>
          <w:iCs/>
          <w:color w:val="000000"/>
          <w:shd w:val="clear" w:color="auto" w:fill="FFFFFF"/>
        </w:rPr>
      </w:pPr>
      <w:r w:rsidRPr="001C21C7">
        <w:rPr>
          <w:rFonts w:ascii="Gill Sans MT" w:hAnsi="Gill Sans MT" w:cs="Times New Roman"/>
        </w:rPr>
        <w:t xml:space="preserve">The creations of a </w:t>
      </w:r>
      <w:r w:rsidRPr="001C21C7">
        <w:rPr>
          <w:rFonts w:ascii="Gill Sans MT" w:hAnsi="Gill Sans MT" w:cs="Arial"/>
          <w:color w:val="222222"/>
        </w:rPr>
        <w:t>Religious Freedom Restoration Act</w:t>
      </w:r>
      <w:r w:rsidRPr="001C21C7">
        <w:rPr>
          <w:rFonts w:ascii="Gill Sans MT" w:hAnsi="Gill Sans MT" w:cs="Arial"/>
          <w:color w:val="222222"/>
          <w:shd w:val="clear" w:color="auto" w:fill="FFFFFF"/>
        </w:rPr>
        <w:t xml:space="preserve">-the Montana legislature </w:t>
      </w:r>
      <w:proofErr w:type="gramStart"/>
      <w:r w:rsidRPr="001C21C7">
        <w:rPr>
          <w:rFonts w:ascii="Gill Sans MT" w:hAnsi="Gill Sans MT" w:cs="Arial"/>
          <w:color w:val="222222"/>
          <w:shd w:val="clear" w:color="auto" w:fill="FFFFFF"/>
        </w:rPr>
        <w:t>is</w:t>
      </w:r>
      <w:proofErr w:type="gramEnd"/>
      <w:r w:rsidRPr="001C21C7">
        <w:rPr>
          <w:rFonts w:ascii="Gill Sans MT" w:hAnsi="Gill Sans MT" w:cs="Arial"/>
          <w:color w:val="222222"/>
          <w:shd w:val="clear" w:color="auto" w:fill="FFFFFF"/>
        </w:rPr>
        <w:t xml:space="preserve"> looking at enacting this</w:t>
      </w:r>
      <w:r w:rsidRPr="001C21C7">
        <w:rPr>
          <w:rFonts w:ascii="Gill Sans MT" w:hAnsi="Gill Sans MT" w:cs="Times New Roman"/>
        </w:rPr>
        <w:t xml:space="preserve"> </w:t>
      </w:r>
    </w:p>
    <w:p w:rsidR="001C21C7" w:rsidRPr="001C21C7" w:rsidRDefault="001C21C7" w:rsidP="00F41E4B">
      <w:pPr>
        <w:pStyle w:val="NoSpacing"/>
        <w:numPr>
          <w:ilvl w:val="0"/>
          <w:numId w:val="12"/>
        </w:numPr>
        <w:jc w:val="left"/>
        <w:rPr>
          <w:rFonts w:ascii="Gill Sans MT" w:hAnsi="Gill Sans MT"/>
          <w:color w:val="000000"/>
          <w:shd w:val="clear" w:color="auto" w:fill="FFFFFF"/>
        </w:rPr>
      </w:pPr>
      <w:r w:rsidRPr="001C21C7">
        <w:rPr>
          <w:rFonts w:ascii="Gill Sans MT" w:hAnsi="Gill Sans MT" w:cs="Times New Roman"/>
        </w:rPr>
        <w:t xml:space="preserve">A </w:t>
      </w:r>
      <w:r w:rsidRPr="001C21C7">
        <w:rPr>
          <w:rFonts w:ascii="Gill Sans MT" w:hAnsi="Gill Sans MT" w:cs="Arial"/>
          <w:color w:val="222222"/>
          <w:shd w:val="clear" w:color="auto" w:fill="FFFFFF"/>
        </w:rPr>
        <w:t>Business refuses service based upon faith</w:t>
      </w:r>
      <w:r w:rsidRPr="001C21C7">
        <w:rPr>
          <w:rFonts w:ascii="Gill Sans MT" w:hAnsi="Gill Sans MT"/>
          <w:i/>
          <w:iCs/>
          <w:color w:val="000000"/>
          <w:shd w:val="clear" w:color="auto" w:fill="FFFFFF"/>
        </w:rPr>
        <w:t xml:space="preserve"> Masterpiece Cakeshop, LTD. v. Colorado Civil Rights Division</w:t>
      </w:r>
    </w:p>
    <w:p w:rsidR="001C21C7" w:rsidRPr="001C21C7" w:rsidRDefault="001C21C7" w:rsidP="00F41E4B">
      <w:pPr>
        <w:pStyle w:val="NoSpacing"/>
        <w:numPr>
          <w:ilvl w:val="0"/>
          <w:numId w:val="12"/>
        </w:numPr>
        <w:jc w:val="left"/>
        <w:rPr>
          <w:rFonts w:ascii="Gill Sans MT" w:hAnsi="Gill Sans MT"/>
          <w:color w:val="000000"/>
          <w:shd w:val="clear" w:color="auto" w:fill="FFFFFF"/>
        </w:rPr>
      </w:pPr>
      <w:r w:rsidRPr="001C21C7">
        <w:rPr>
          <w:rFonts w:ascii="Gill Sans MT" w:hAnsi="Gill Sans MT"/>
          <w:color w:val="000000"/>
          <w:shd w:val="clear" w:color="auto" w:fill="FFFFFF"/>
        </w:rPr>
        <w:t xml:space="preserve">A business refuses to follow an Affordable Care Act mandate for Mandatory birth control and cites Religious exemptions for businesses for birth </w:t>
      </w:r>
      <w:proofErr w:type="gramStart"/>
      <w:r w:rsidRPr="001C21C7">
        <w:rPr>
          <w:rFonts w:ascii="Gill Sans MT" w:hAnsi="Gill Sans MT"/>
          <w:color w:val="000000"/>
          <w:shd w:val="clear" w:color="auto" w:fill="FFFFFF"/>
        </w:rPr>
        <w:t>control)</w:t>
      </w:r>
      <w:r w:rsidRPr="001C21C7">
        <w:rPr>
          <w:rFonts w:ascii="Gill Sans MT" w:hAnsi="Gill Sans MT"/>
          <w:i/>
          <w:iCs/>
          <w:color w:val="000000"/>
          <w:shd w:val="clear" w:color="auto" w:fill="FFFFFF"/>
        </w:rPr>
        <w:t>Hobby</w:t>
      </w:r>
      <w:proofErr w:type="gramEnd"/>
      <w:r w:rsidRPr="001C21C7">
        <w:rPr>
          <w:rFonts w:ascii="Gill Sans MT" w:hAnsi="Gill Sans MT"/>
          <w:i/>
          <w:iCs/>
          <w:color w:val="000000"/>
          <w:shd w:val="clear" w:color="auto" w:fill="FFFFFF"/>
        </w:rPr>
        <w:t xml:space="preserve"> Lobby</w:t>
      </w:r>
      <w:r w:rsidRPr="001C21C7">
        <w:rPr>
          <w:rFonts w:ascii="Gill Sans MT" w:hAnsi="Gill Sans MT"/>
          <w:color w:val="000000"/>
          <w:shd w:val="clear" w:color="auto" w:fill="FFFFFF"/>
        </w:rPr>
        <w:t xml:space="preserve"> Case </w:t>
      </w:r>
    </w:p>
    <w:p w:rsidR="001C2DD3" w:rsidRDefault="001D14D3" w:rsidP="00514DBE">
      <w:pPr>
        <w:pStyle w:val="NoSpacing"/>
        <w:jc w:val="left"/>
        <w:rPr>
          <w:rFonts w:ascii="Verdana" w:hAnsi="Verdana"/>
          <w:color w:val="000000"/>
          <w:sz w:val="17"/>
          <w:szCs w:val="17"/>
        </w:rPr>
      </w:pPr>
      <w:r w:rsidRPr="0089414F">
        <w:rPr>
          <w:rFonts w:ascii="Arial" w:hAnsi="Arial" w:cs="Arial"/>
          <w:color w:val="222222"/>
          <w:shd w:val="clear" w:color="auto" w:fill="FFFFFF"/>
        </w:rPr>
        <w:br/>
      </w:r>
      <w:r w:rsidR="001C2DD3" w:rsidRPr="001C2DD3">
        <w:rPr>
          <w:rFonts w:ascii="Verdana" w:hAnsi="Verdana"/>
          <w:color w:val="000000"/>
          <w:sz w:val="24"/>
          <w:szCs w:val="24"/>
          <w:shd w:val="clear" w:color="auto" w:fill="FFFFFF"/>
        </w:rPr>
        <w:t>OTHER CASES TO CONSIDER</w:t>
      </w:r>
      <w:r w:rsidR="001C2DD3">
        <w:rPr>
          <w:rFonts w:ascii="Verdana" w:hAnsi="Verdana"/>
          <w:color w:val="000000"/>
          <w:sz w:val="17"/>
          <w:szCs w:val="17"/>
          <w:shd w:val="clear" w:color="auto" w:fill="FFFFFF"/>
        </w:rPr>
        <w:t xml:space="preserve"> </w:t>
      </w:r>
    </w:p>
    <w:p w:rsidR="001C2DD3" w:rsidRPr="001C2DD3" w:rsidRDefault="001D14D3" w:rsidP="001C2DD3">
      <w:pPr>
        <w:pStyle w:val="NoSpacing"/>
        <w:numPr>
          <w:ilvl w:val="0"/>
          <w:numId w:val="13"/>
        </w:numPr>
        <w:jc w:val="left"/>
        <w:rPr>
          <w:rFonts w:ascii="Garamond" w:hAnsi="Garamond"/>
          <w:b/>
        </w:rPr>
      </w:pPr>
      <w:r w:rsidRPr="001C2DD3">
        <w:rPr>
          <w:rFonts w:ascii="Verdana" w:hAnsi="Verdana"/>
          <w:i/>
          <w:iCs/>
          <w:color w:val="000000"/>
          <w:shd w:val="clear" w:color="auto" w:fill="FFFFFF"/>
        </w:rPr>
        <w:t>West Virginia v. Barnette (Flag Salute)</w:t>
      </w:r>
    </w:p>
    <w:p w:rsidR="001C2DD3" w:rsidRPr="001C2DD3" w:rsidRDefault="001D14D3" w:rsidP="001C2DD3">
      <w:pPr>
        <w:pStyle w:val="NoSpacing"/>
        <w:numPr>
          <w:ilvl w:val="0"/>
          <w:numId w:val="13"/>
        </w:numPr>
        <w:jc w:val="left"/>
        <w:rPr>
          <w:rFonts w:ascii="Garamond" w:hAnsi="Garamond"/>
          <w:b/>
        </w:rPr>
      </w:pPr>
      <w:r w:rsidRPr="001C2DD3">
        <w:rPr>
          <w:rFonts w:ascii="Verdana" w:hAnsi="Verdana"/>
          <w:i/>
          <w:iCs/>
          <w:color w:val="000000"/>
          <w:shd w:val="clear" w:color="auto" w:fill="FFFFFF"/>
        </w:rPr>
        <w:t>Everson</w:t>
      </w:r>
      <w:r w:rsidRPr="001C2DD3">
        <w:rPr>
          <w:rFonts w:ascii="Verdana" w:hAnsi="Verdana"/>
          <w:color w:val="000000"/>
          <w:shd w:val="clear" w:color="auto" w:fill="FFFFFF"/>
        </w:rPr>
        <w:t xml:space="preserve"> v. </w:t>
      </w:r>
      <w:r w:rsidRPr="001C2DD3">
        <w:rPr>
          <w:rFonts w:ascii="Verdana" w:hAnsi="Verdana"/>
          <w:i/>
          <w:color w:val="000000"/>
          <w:shd w:val="clear" w:color="auto" w:fill="FFFFFF"/>
        </w:rPr>
        <w:t xml:space="preserve">Board of Ed </w:t>
      </w:r>
      <w:r w:rsidRPr="001C2DD3">
        <w:rPr>
          <w:rFonts w:ascii="Verdana" w:hAnsi="Verdana"/>
          <w:color w:val="000000"/>
          <w:shd w:val="clear" w:color="auto" w:fill="FFFFFF"/>
        </w:rPr>
        <w:t>(Bus Reimbursement)  </w:t>
      </w:r>
    </w:p>
    <w:p w:rsidR="001C2DD3" w:rsidRPr="001C2DD3" w:rsidRDefault="001D14D3" w:rsidP="001C2DD3">
      <w:pPr>
        <w:pStyle w:val="NoSpacing"/>
        <w:numPr>
          <w:ilvl w:val="0"/>
          <w:numId w:val="13"/>
        </w:numPr>
        <w:jc w:val="left"/>
        <w:rPr>
          <w:rFonts w:ascii="Garamond" w:hAnsi="Garamond"/>
          <w:b/>
        </w:rPr>
      </w:pPr>
      <w:r w:rsidRPr="001C2DD3">
        <w:rPr>
          <w:rFonts w:ascii="Verdana" w:hAnsi="Verdana"/>
          <w:i/>
          <w:iCs/>
          <w:color w:val="000000"/>
          <w:shd w:val="clear" w:color="auto" w:fill="FFFFFF"/>
        </w:rPr>
        <w:t>Engel v. Vitale</w:t>
      </w:r>
      <w:r w:rsidRPr="001C2DD3">
        <w:rPr>
          <w:rFonts w:ascii="Verdana" w:hAnsi="Verdana"/>
          <w:color w:val="000000"/>
          <w:shd w:val="clear" w:color="auto" w:fill="FFFFFF"/>
        </w:rPr>
        <w:t xml:space="preserve"> (non-</w:t>
      </w:r>
      <w:proofErr w:type="spellStart"/>
      <w:r w:rsidRPr="001C2DD3">
        <w:rPr>
          <w:rFonts w:ascii="Verdana" w:hAnsi="Verdana"/>
          <w:color w:val="000000"/>
          <w:shd w:val="clear" w:color="auto" w:fill="FFFFFF"/>
        </w:rPr>
        <w:t>Demoninational</w:t>
      </w:r>
      <w:proofErr w:type="spellEnd"/>
      <w:r w:rsidRPr="001C2DD3">
        <w:rPr>
          <w:rFonts w:ascii="Verdana" w:hAnsi="Verdana"/>
          <w:color w:val="000000"/>
          <w:shd w:val="clear" w:color="auto" w:fill="FFFFFF"/>
        </w:rPr>
        <w:t xml:space="preserve"> Prayer to start a school Day)</w:t>
      </w:r>
    </w:p>
    <w:p w:rsidR="001C2DD3" w:rsidRPr="001C2DD3" w:rsidRDefault="001C2DD3" w:rsidP="001C2DD3">
      <w:pPr>
        <w:pStyle w:val="NoSpacing"/>
        <w:numPr>
          <w:ilvl w:val="0"/>
          <w:numId w:val="13"/>
        </w:numPr>
        <w:jc w:val="left"/>
        <w:rPr>
          <w:rFonts w:ascii="Garamond" w:hAnsi="Garamond"/>
          <w:b/>
        </w:rPr>
      </w:pPr>
      <w:r>
        <w:rPr>
          <w:rFonts w:ascii="Verdana" w:hAnsi="Verdana"/>
          <w:i/>
          <w:iCs/>
          <w:color w:val="000000"/>
          <w:shd w:val="clear" w:color="auto" w:fill="FFFFFF"/>
        </w:rPr>
        <w:t>Gr</w:t>
      </w:r>
      <w:r w:rsidR="001D14D3" w:rsidRPr="001C2DD3">
        <w:rPr>
          <w:rFonts w:ascii="Verdana" w:hAnsi="Verdana"/>
          <w:i/>
          <w:iCs/>
          <w:color w:val="000000"/>
          <w:shd w:val="clear" w:color="auto" w:fill="FFFFFF"/>
        </w:rPr>
        <w:t>eece v. Galloway</w:t>
      </w:r>
      <w:r w:rsidR="001D14D3" w:rsidRPr="001C2DD3">
        <w:rPr>
          <w:rFonts w:ascii="Verdana" w:hAnsi="Verdana"/>
          <w:color w:val="000000"/>
          <w:shd w:val="clear" w:color="auto" w:fill="FFFFFF"/>
        </w:rPr>
        <w:t> (Prayer before City Council Meeting) </w:t>
      </w:r>
      <w:r w:rsidR="001D14D3" w:rsidRPr="001C2DD3">
        <w:rPr>
          <w:rFonts w:ascii="Verdana" w:hAnsi="Verdana"/>
          <w:color w:val="000000"/>
        </w:rPr>
        <w:t xml:space="preserve"> </w:t>
      </w:r>
    </w:p>
    <w:p w:rsidR="001C2DD3" w:rsidRPr="001C2DD3" w:rsidRDefault="001D14D3" w:rsidP="001D14D3">
      <w:pPr>
        <w:pStyle w:val="NoSpacing"/>
        <w:numPr>
          <w:ilvl w:val="0"/>
          <w:numId w:val="13"/>
        </w:numPr>
        <w:jc w:val="left"/>
        <w:rPr>
          <w:rFonts w:ascii="Garamond" w:hAnsi="Garamond"/>
          <w:b/>
        </w:rPr>
      </w:pPr>
      <w:r w:rsidRPr="001C2DD3">
        <w:rPr>
          <w:rFonts w:ascii="Verdana" w:hAnsi="Verdana"/>
          <w:i/>
          <w:iCs/>
          <w:color w:val="000000"/>
          <w:shd w:val="clear" w:color="auto" w:fill="FFFFFF"/>
        </w:rPr>
        <w:t>The American Legion v The American Humanist Association</w:t>
      </w:r>
      <w:r w:rsidRPr="001C2DD3">
        <w:rPr>
          <w:rFonts w:ascii="Verdana" w:hAnsi="Verdana"/>
          <w:color w:val="000000"/>
          <w:shd w:val="clear" w:color="auto" w:fill="FFFFFF"/>
        </w:rPr>
        <w:t> (Peace Cross Case)   </w:t>
      </w:r>
    </w:p>
    <w:p w:rsidR="001C2DD3" w:rsidRPr="001C2DD3" w:rsidRDefault="005D0400" w:rsidP="001D14D3">
      <w:pPr>
        <w:pStyle w:val="NoSpacing"/>
        <w:numPr>
          <w:ilvl w:val="0"/>
          <w:numId w:val="13"/>
        </w:numPr>
        <w:jc w:val="left"/>
        <w:rPr>
          <w:rFonts w:ascii="Garamond" w:hAnsi="Garamond"/>
          <w:b/>
        </w:rPr>
      </w:pPr>
      <w:r w:rsidRPr="001C2DD3">
        <w:rPr>
          <w:rFonts w:ascii="Verdana" w:hAnsi="Verdana"/>
          <w:i/>
          <w:iCs/>
          <w:color w:val="000000"/>
          <w:shd w:val="clear" w:color="auto" w:fill="FFFFFF"/>
        </w:rPr>
        <w:t>Wisconsin</w:t>
      </w:r>
      <w:r w:rsidR="001D14D3" w:rsidRPr="001C2DD3">
        <w:rPr>
          <w:rFonts w:ascii="Verdana" w:hAnsi="Verdana"/>
          <w:i/>
          <w:iCs/>
          <w:color w:val="000000"/>
          <w:shd w:val="clear" w:color="auto" w:fill="FFFFFF"/>
        </w:rPr>
        <w:t xml:space="preserve"> v. Yoder</w:t>
      </w:r>
      <w:r w:rsidR="001D14D3" w:rsidRPr="001C2DD3">
        <w:rPr>
          <w:rFonts w:ascii="Verdana" w:hAnsi="Verdana"/>
          <w:color w:val="000000"/>
          <w:shd w:val="clear" w:color="auto" w:fill="FFFFFF"/>
        </w:rPr>
        <w:t> </w:t>
      </w:r>
      <w:r w:rsidRPr="001C2DD3">
        <w:rPr>
          <w:rFonts w:ascii="Verdana" w:hAnsi="Verdana"/>
          <w:color w:val="000000"/>
          <w:shd w:val="clear" w:color="auto" w:fill="FFFFFF"/>
        </w:rPr>
        <w:t>(S</w:t>
      </w:r>
      <w:r w:rsidR="001C2DD3">
        <w:rPr>
          <w:rFonts w:ascii="Verdana" w:hAnsi="Verdana"/>
          <w:color w:val="000000"/>
          <w:shd w:val="clear" w:color="auto" w:fill="FFFFFF"/>
        </w:rPr>
        <w:t xml:space="preserve">tate requirement that </w:t>
      </w:r>
      <w:r w:rsidR="001C2DD3" w:rsidRPr="001C2DD3">
        <w:rPr>
          <w:rFonts w:ascii="Verdana" w:hAnsi="Verdana"/>
          <w:color w:val="000000"/>
          <w:shd w:val="clear" w:color="auto" w:fill="FFFFFF"/>
        </w:rPr>
        <w:t xml:space="preserve">Amish </w:t>
      </w:r>
      <w:r w:rsidR="001C2DD3">
        <w:rPr>
          <w:rFonts w:ascii="Verdana" w:hAnsi="Verdana"/>
          <w:color w:val="000000"/>
          <w:shd w:val="clear" w:color="auto" w:fill="FFFFFF"/>
        </w:rPr>
        <w:t>children attend school until</w:t>
      </w:r>
      <w:r w:rsidRPr="001C2DD3">
        <w:rPr>
          <w:rFonts w:ascii="Verdana" w:hAnsi="Verdana"/>
          <w:color w:val="000000"/>
          <w:shd w:val="clear" w:color="auto" w:fill="FFFFFF"/>
        </w:rPr>
        <w:t xml:space="preserve"> 16)</w:t>
      </w:r>
    </w:p>
    <w:p w:rsidR="001C2DD3" w:rsidRPr="001C2DD3" w:rsidRDefault="001D14D3" w:rsidP="001D14D3">
      <w:pPr>
        <w:pStyle w:val="NoSpacing"/>
        <w:numPr>
          <w:ilvl w:val="0"/>
          <w:numId w:val="13"/>
        </w:numPr>
        <w:jc w:val="left"/>
        <w:rPr>
          <w:rFonts w:ascii="Garamond" w:hAnsi="Garamond"/>
          <w:b/>
        </w:rPr>
      </w:pPr>
      <w:r w:rsidRPr="001C2DD3">
        <w:rPr>
          <w:rFonts w:ascii="Verdana" w:hAnsi="Verdana"/>
          <w:i/>
          <w:iCs/>
          <w:color w:val="000000"/>
          <w:shd w:val="clear" w:color="auto" w:fill="FFFFFF"/>
        </w:rPr>
        <w:t>Reynolds v. United States</w:t>
      </w:r>
      <w:r w:rsidRPr="001C2DD3">
        <w:rPr>
          <w:rFonts w:ascii="Verdana" w:hAnsi="Verdana"/>
          <w:color w:val="000000"/>
          <w:shd w:val="clear" w:color="auto" w:fill="FFFFFF"/>
        </w:rPr>
        <w:t> (polygamy): </w:t>
      </w:r>
      <w:r w:rsidR="005D0400" w:rsidRPr="001C2DD3">
        <w:rPr>
          <w:rFonts w:ascii="Verdana" w:hAnsi="Verdana"/>
          <w:color w:val="000000"/>
        </w:rPr>
        <w:t xml:space="preserve"> </w:t>
      </w:r>
    </w:p>
    <w:p w:rsidR="001C2DD3" w:rsidRPr="001C2DD3" w:rsidRDefault="001D14D3" w:rsidP="001D14D3">
      <w:pPr>
        <w:pStyle w:val="NoSpacing"/>
        <w:numPr>
          <w:ilvl w:val="0"/>
          <w:numId w:val="13"/>
        </w:numPr>
        <w:jc w:val="left"/>
        <w:rPr>
          <w:rFonts w:ascii="Garamond" w:hAnsi="Garamond"/>
          <w:b/>
        </w:rPr>
      </w:pPr>
      <w:r w:rsidRPr="001C2DD3">
        <w:rPr>
          <w:rFonts w:ascii="Verdana" w:hAnsi="Verdana"/>
          <w:i/>
          <w:iCs/>
          <w:color w:val="000000"/>
          <w:shd w:val="clear" w:color="auto" w:fill="FFFFFF"/>
        </w:rPr>
        <w:t>Oregon v Smith</w:t>
      </w:r>
      <w:r w:rsidR="005D0400" w:rsidRPr="001C2DD3">
        <w:rPr>
          <w:rFonts w:ascii="Verdana" w:hAnsi="Verdana"/>
          <w:color w:val="000000"/>
          <w:shd w:val="clear" w:color="auto" w:fill="FFFFFF"/>
        </w:rPr>
        <w:t xml:space="preserve"> (Drugs in Religious Ceremonies)</w:t>
      </w:r>
    </w:p>
    <w:p w:rsidR="004F2819" w:rsidRPr="001C2DD3" w:rsidRDefault="001D14D3" w:rsidP="001D14D3">
      <w:pPr>
        <w:pStyle w:val="NoSpacing"/>
        <w:numPr>
          <w:ilvl w:val="0"/>
          <w:numId w:val="13"/>
        </w:numPr>
        <w:jc w:val="left"/>
        <w:rPr>
          <w:rFonts w:ascii="Garamond" w:hAnsi="Garamond"/>
          <w:b/>
        </w:rPr>
      </w:pPr>
      <w:r w:rsidRPr="001C2DD3">
        <w:rPr>
          <w:rFonts w:ascii="Verdana" w:hAnsi="Verdana"/>
          <w:i/>
          <w:iCs/>
          <w:color w:val="000000"/>
          <w:shd w:val="clear" w:color="auto" w:fill="FFFFFF"/>
        </w:rPr>
        <w:t>Trinity Lutheran v. Comer</w:t>
      </w:r>
      <w:r w:rsidR="005D0400" w:rsidRPr="001C2DD3">
        <w:rPr>
          <w:rFonts w:ascii="Verdana" w:hAnsi="Verdana"/>
          <w:color w:val="000000"/>
          <w:shd w:val="clear" w:color="auto" w:fill="FFFFFF"/>
        </w:rPr>
        <w:t xml:space="preserve"> (Aide to Religion)</w:t>
      </w:r>
      <w:r w:rsidR="005D0400" w:rsidRPr="001C2DD3">
        <w:rPr>
          <w:rFonts w:ascii="Verdana" w:hAnsi="Verdana"/>
          <w:color w:val="000000"/>
          <w:sz w:val="17"/>
          <w:szCs w:val="17"/>
          <w:shd w:val="clear" w:color="auto" w:fill="FFFFFF"/>
        </w:rPr>
        <w:t xml:space="preserve"> </w:t>
      </w:r>
      <w:r w:rsidRPr="001C2DD3">
        <w:rPr>
          <w:rFonts w:ascii="Verdana" w:hAnsi="Verdana"/>
          <w:color w:val="000000"/>
          <w:sz w:val="17"/>
          <w:szCs w:val="17"/>
        </w:rPr>
        <w:br/>
      </w:r>
    </w:p>
    <w:p w:rsidR="000E65AF" w:rsidRPr="00C63779" w:rsidRDefault="00037645" w:rsidP="00F71BC9">
      <w:pPr>
        <w:pStyle w:val="NoSpacing"/>
        <w:jc w:val="left"/>
        <w:rPr>
          <w:rFonts w:ascii="Garamond" w:hAnsi="Garamond"/>
          <w:sz w:val="24"/>
          <w:szCs w:val="24"/>
        </w:rPr>
      </w:pPr>
      <w:r w:rsidRPr="00C63779">
        <w:rPr>
          <w:rFonts w:ascii="Garamond" w:hAnsi="Garamond" w:cs="Times New Roman"/>
          <w:b/>
          <w:sz w:val="24"/>
          <w:szCs w:val="24"/>
        </w:rPr>
        <w:lastRenderedPageBreak/>
        <w:t>Self-Evaluation</w:t>
      </w:r>
      <w:r w:rsidRPr="00C63779">
        <w:rPr>
          <w:rFonts w:ascii="Garamond" w:hAnsi="Garamond"/>
          <w:sz w:val="24"/>
          <w:szCs w:val="24"/>
        </w:rPr>
        <w:t xml:space="preserve"> </w:t>
      </w:r>
      <w:r w:rsidRPr="00C63779">
        <w:rPr>
          <w:rFonts w:ascii="Garamond" w:hAnsi="Garamond"/>
          <w:b/>
          <w:sz w:val="24"/>
          <w:szCs w:val="24"/>
        </w:rPr>
        <w:t>Grading Rubric</w:t>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t>Name________________________</w:t>
      </w:r>
    </w:p>
    <w:p w:rsidR="001B6048" w:rsidRDefault="00527009" w:rsidP="00C477C3">
      <w:pPr>
        <w:pStyle w:val="NoSpacing"/>
        <w:jc w:val="left"/>
        <w:rPr>
          <w:rFonts w:ascii="Garamond" w:hAnsi="Garamond"/>
          <w:b/>
          <w:sz w:val="24"/>
          <w:szCs w:val="24"/>
        </w:rPr>
      </w:pPr>
      <w:r>
        <w:rPr>
          <w:rFonts w:ascii="Garamond" w:hAnsi="Garamond" w:cs="Times New Roman"/>
          <w:b/>
          <w:sz w:val="24"/>
          <w:szCs w:val="24"/>
        </w:rPr>
        <w:t>Religious Freedom Jurisprudence and Controversial Topics in the News</w:t>
      </w:r>
      <w:r w:rsidRPr="00C63779">
        <w:rPr>
          <w:rFonts w:ascii="Garamond" w:hAnsi="Garamond" w:cs="Times New Roman"/>
          <w:b/>
          <w:sz w:val="24"/>
          <w:szCs w:val="24"/>
        </w:rPr>
        <w:t xml:space="preserve"> </w:t>
      </w:r>
      <w:proofErr w:type="spellStart"/>
      <w:r>
        <w:rPr>
          <w:rFonts w:ascii="Garamond" w:hAnsi="Garamond" w:cs="Times New Roman"/>
          <w:b/>
          <w:sz w:val="24"/>
          <w:szCs w:val="24"/>
        </w:rPr>
        <w:t>Posterboard</w:t>
      </w:r>
      <w:proofErr w:type="spellEnd"/>
      <w:r>
        <w:rPr>
          <w:rFonts w:ascii="Garamond" w:hAnsi="Garamond" w:cs="Times New Roman"/>
          <w:b/>
          <w:sz w:val="24"/>
          <w:szCs w:val="24"/>
        </w:rPr>
        <w:t xml:space="preserve"> Project</w:t>
      </w:r>
      <w:r w:rsidR="00C63779" w:rsidRPr="00C63779">
        <w:rPr>
          <w:rFonts w:ascii="Garamond" w:hAnsi="Garamond" w:cs="Times New Roman"/>
          <w:b/>
          <w:sz w:val="24"/>
          <w:szCs w:val="24"/>
        </w:rPr>
        <w:br/>
      </w:r>
      <w:r w:rsidR="00037645" w:rsidRPr="00C63779">
        <w:rPr>
          <w:rFonts w:ascii="Garamond" w:hAnsi="Garamond"/>
          <w:b/>
          <w:sz w:val="24"/>
          <w:szCs w:val="24"/>
        </w:rPr>
        <w:t>Mr. Faulhaber</w:t>
      </w:r>
      <w:r w:rsidR="001B6048">
        <w:rPr>
          <w:rFonts w:ascii="Garamond" w:hAnsi="Garamond"/>
          <w:b/>
          <w:sz w:val="24"/>
          <w:szCs w:val="24"/>
        </w:rPr>
        <w:tab/>
      </w:r>
    </w:p>
    <w:p w:rsidR="00C477C3" w:rsidRPr="007B46BF" w:rsidRDefault="00C477C3" w:rsidP="00C477C3">
      <w:pPr>
        <w:pStyle w:val="NoSpacing"/>
        <w:jc w:val="left"/>
        <w:rPr>
          <w:rFonts w:ascii="Garamond" w:hAnsi="Garamond" w:cs="Times New Roman"/>
          <w:b/>
          <w:sz w:val="14"/>
          <w:szCs w:val="14"/>
        </w:rPr>
      </w:pPr>
    </w:p>
    <w:p w:rsidR="00C477C3" w:rsidRPr="00C63779" w:rsidRDefault="0036358C" w:rsidP="00C477C3">
      <w:pPr>
        <w:pStyle w:val="NoSpacing"/>
        <w:jc w:val="left"/>
        <w:rPr>
          <w:rFonts w:ascii="Garamond" w:hAnsi="Garamond" w:cs="Times New Roman"/>
          <w:b/>
          <w:i/>
          <w:sz w:val="24"/>
          <w:szCs w:val="24"/>
        </w:rPr>
      </w:pPr>
      <w:r>
        <w:rPr>
          <w:rFonts w:ascii="Garamond" w:hAnsi="Garamond" w:cs="Times New Roman"/>
        </w:rPr>
        <w:t>In the LEFT column: P</w:t>
      </w:r>
      <w:r>
        <w:rPr>
          <w:rFonts w:ascii="Garamond" w:hAnsi="Garamond"/>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32139B">
        <w:rPr>
          <w:rFonts w:ascii="Garamond" w:hAnsi="Garamond"/>
        </w:rPr>
        <w:t xml:space="preserve"> </w:t>
      </w:r>
      <w:r w:rsidR="0032139B" w:rsidRPr="0032139B">
        <w:rPr>
          <w:rFonts w:ascii="Garamond" w:hAnsi="Garamond" w:cs="Times New Roman"/>
          <w:sz w:val="16"/>
          <w:szCs w:val="16"/>
        </w:rPr>
        <w:t>(worth 0 pts.)</w:t>
      </w:r>
      <w:r w:rsidR="0032139B" w:rsidRPr="00C63779">
        <w:rPr>
          <w:rFonts w:ascii="Garamond" w:hAnsi="Garamond" w:cs="Times New Roman"/>
          <w:sz w:val="24"/>
          <w:szCs w:val="24"/>
        </w:rPr>
        <w:t>.</w:t>
      </w:r>
      <w:r>
        <w:rPr>
          <w:rFonts w:ascii="Garamond" w:hAnsi="Garamond"/>
        </w:rPr>
        <w:t xml:space="preserve">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sidR="00C477C3" w:rsidRPr="00C63779">
        <w:rPr>
          <w:rFonts w:ascii="Garamond" w:hAnsi="Garamond" w:cs="Times New Roman"/>
          <w:b/>
          <w:i/>
          <w:sz w:val="24"/>
          <w:szCs w:val="24"/>
        </w:rPr>
        <w:br/>
      </w:r>
    </w:p>
    <w:p w:rsidR="0087032D" w:rsidRPr="00C63779" w:rsidRDefault="0087032D" w:rsidP="00A43F1D">
      <w:pPr>
        <w:pStyle w:val="NoSpacing"/>
        <w:spacing w:line="360" w:lineRule="auto"/>
        <w:rPr>
          <w:rFonts w:ascii="Garamond" w:hAnsi="Garamond" w:cs="Times New Roman"/>
          <w:b/>
          <w:sz w:val="24"/>
          <w:szCs w:val="24"/>
          <w:u w:val="single"/>
        </w:rPr>
      </w:pPr>
      <w:r w:rsidRPr="00C63779">
        <w:rPr>
          <w:rFonts w:ascii="Garamond" w:hAnsi="Garamond" w:cs="Times New Roman"/>
          <w:b/>
          <w:sz w:val="24"/>
          <w:szCs w:val="24"/>
          <w:u w:val="single"/>
        </w:rPr>
        <w:t>Preparation: Time invested During/ Outside of class (1-</w:t>
      </w:r>
      <w:r w:rsidR="006749A2">
        <w:rPr>
          <w:rFonts w:ascii="Garamond" w:hAnsi="Garamond" w:cs="Times New Roman"/>
          <w:b/>
          <w:sz w:val="24"/>
          <w:szCs w:val="24"/>
          <w:u w:val="single"/>
        </w:rPr>
        <w:t>20</w:t>
      </w:r>
      <w:r w:rsidRPr="00C63779">
        <w:rPr>
          <w:rFonts w:ascii="Garamond" w:hAnsi="Garamond" w:cs="Times New Roman"/>
          <w:b/>
          <w:sz w:val="24"/>
          <w:szCs w:val="24"/>
          <w:u w:val="single"/>
        </w:rPr>
        <w:t xml:space="preserve">): </w:t>
      </w:r>
      <w:r w:rsidRPr="00C63779">
        <w:rPr>
          <w:rFonts w:ascii="Garamond" w:hAnsi="Garamond" w:cs="Times New Roman"/>
          <w:b/>
          <w:sz w:val="24"/>
          <w:szCs w:val="24"/>
          <w:u w:val="single"/>
        </w:rPr>
        <w:tab/>
      </w:r>
      <w:r w:rsidRPr="00C63779">
        <w:rPr>
          <w:rFonts w:ascii="Garamond" w:hAnsi="Garamond" w:cs="Times New Roman"/>
          <w:b/>
          <w:sz w:val="24"/>
          <w:szCs w:val="24"/>
          <w:u w:val="single"/>
        </w:rPr>
        <w:tab/>
      </w:r>
      <w:r w:rsidR="005F5CFE" w:rsidRPr="00C63779">
        <w:rPr>
          <w:rFonts w:ascii="Garamond" w:hAnsi="Garamond" w:cs="Times New Roman"/>
          <w:b/>
          <w:sz w:val="24"/>
          <w:szCs w:val="24"/>
          <w:u w:val="single"/>
        </w:rPr>
        <w:tab/>
      </w:r>
      <w:r w:rsidR="005F5CFE" w:rsidRPr="00C63779">
        <w:rPr>
          <w:rFonts w:ascii="Garamond" w:hAnsi="Garamond" w:cs="Times New Roman"/>
          <w:b/>
          <w:sz w:val="24"/>
          <w:szCs w:val="24"/>
          <w:u w:val="single"/>
        </w:rPr>
        <w:tab/>
      </w:r>
      <w:r w:rsidRPr="00C63779">
        <w:rPr>
          <w:rFonts w:ascii="Garamond" w:hAnsi="Garamond" w:cs="Times New Roman"/>
          <w:b/>
          <w:sz w:val="24"/>
          <w:szCs w:val="24"/>
          <w:u w:val="single"/>
        </w:rPr>
        <w:tab/>
      </w:r>
      <w:r w:rsidR="00984194" w:rsidRPr="00C63779">
        <w:rPr>
          <w:rFonts w:ascii="Garamond" w:hAnsi="Garamond" w:cs="Times New Roman"/>
          <w:b/>
          <w:sz w:val="24"/>
          <w:szCs w:val="24"/>
          <w:u w:val="single"/>
        </w:rPr>
        <w:tab/>
        <w:t>______</w:t>
      </w:r>
    </w:p>
    <w:p w:rsidR="006E504A" w:rsidRPr="00282A7C" w:rsidRDefault="0032139B" w:rsidP="0032139B">
      <w:pPr>
        <w:pStyle w:val="NoSpacing"/>
        <w:spacing w:line="276" w:lineRule="auto"/>
        <w:ind w:left="180"/>
        <w:jc w:val="left"/>
        <w:rPr>
          <w:rFonts w:ascii="Garamond" w:hAnsi="Garamond"/>
          <w:color w:val="000000"/>
          <w:sz w:val="20"/>
          <w:szCs w:val="20"/>
          <w:shd w:val="clear" w:color="auto" w:fill="FFFFFF"/>
        </w:rPr>
      </w:pPr>
      <w:r w:rsidRPr="0032139B">
        <w:rPr>
          <w:rFonts w:ascii="Garamond" w:hAnsi="Garamond" w:cs="Times New Roman"/>
          <w:sz w:val="20"/>
          <w:szCs w:val="20"/>
        </w:rPr>
        <w:t>_____ _____</w:t>
      </w:r>
      <w:r w:rsidR="009C0AF3" w:rsidRPr="009C0AF3">
        <w:rPr>
          <w:rFonts w:ascii="Garamond" w:hAnsi="Garamond"/>
          <w:sz w:val="20"/>
          <w:szCs w:val="20"/>
        </w:rPr>
        <w:t xml:space="preserve">Completed </w:t>
      </w:r>
      <w:r w:rsidR="009C0AF3" w:rsidRPr="009C0AF3">
        <w:rPr>
          <w:rFonts w:ascii="Garamond" w:hAnsi="Garamond"/>
          <w:color w:val="000000"/>
          <w:sz w:val="20"/>
          <w:szCs w:val="20"/>
          <w:shd w:val="clear" w:color="auto" w:fill="FFFFFF"/>
        </w:rPr>
        <w:t>Chapter 5-3 Notes from the textbook: The First Amendment and Freedom of Religion/Landmark Cases (pgs. 108-111)</w:t>
      </w:r>
      <w:r w:rsidR="009C0AF3">
        <w:rPr>
          <w:rFonts w:ascii="Garamond" w:hAnsi="Garamond"/>
          <w:color w:val="000000"/>
          <w:sz w:val="17"/>
          <w:szCs w:val="17"/>
          <w:shd w:val="clear" w:color="auto" w:fill="FFFFFF"/>
        </w:rPr>
        <w:br/>
      </w:r>
      <w:r w:rsidR="006E504A" w:rsidRPr="00282A7C">
        <w:rPr>
          <w:rFonts w:ascii="Garamond" w:hAnsi="Garamond" w:cs="Times New Roman"/>
          <w:sz w:val="20"/>
          <w:szCs w:val="20"/>
        </w:rPr>
        <w:t>_____ _____</w:t>
      </w:r>
      <w:r w:rsidR="00261C74" w:rsidRPr="00282A7C">
        <w:rPr>
          <w:rFonts w:ascii="Garamond" w:hAnsi="Garamond" w:cs="Times New Roman"/>
          <w:sz w:val="20"/>
          <w:szCs w:val="20"/>
        </w:rPr>
        <w:t xml:space="preserve">Read and </w:t>
      </w:r>
      <w:r w:rsidR="00670724" w:rsidRPr="00282A7C">
        <w:rPr>
          <w:rFonts w:ascii="Garamond" w:hAnsi="Garamond"/>
          <w:color w:val="000000"/>
          <w:sz w:val="20"/>
          <w:szCs w:val="20"/>
          <w:shd w:val="clear" w:color="auto" w:fill="FFFFFF"/>
        </w:rPr>
        <w:t>Print</w:t>
      </w:r>
      <w:r w:rsidR="006E504A" w:rsidRPr="00282A7C">
        <w:rPr>
          <w:rFonts w:ascii="Garamond" w:hAnsi="Garamond"/>
          <w:color w:val="000000"/>
          <w:sz w:val="20"/>
          <w:szCs w:val="20"/>
          <w:shd w:val="clear" w:color="auto" w:fill="FFFFFF"/>
        </w:rPr>
        <w:t>ed</w:t>
      </w:r>
      <w:r w:rsidR="00670724" w:rsidRPr="00282A7C">
        <w:rPr>
          <w:rFonts w:ascii="Garamond" w:hAnsi="Garamond"/>
          <w:color w:val="000000"/>
          <w:sz w:val="20"/>
          <w:szCs w:val="20"/>
          <w:shd w:val="clear" w:color="auto" w:fill="FFFFFF"/>
        </w:rPr>
        <w:t xml:space="preserve"> out, Read, and highlight</w:t>
      </w:r>
      <w:r w:rsidR="006E504A" w:rsidRPr="00282A7C">
        <w:rPr>
          <w:rFonts w:ascii="Garamond" w:hAnsi="Garamond"/>
          <w:color w:val="000000"/>
          <w:sz w:val="20"/>
          <w:szCs w:val="20"/>
          <w:shd w:val="clear" w:color="auto" w:fill="FFFFFF"/>
        </w:rPr>
        <w:t>ed/</w:t>
      </w:r>
      <w:r w:rsidR="00670724" w:rsidRPr="00282A7C">
        <w:rPr>
          <w:rFonts w:ascii="Garamond" w:hAnsi="Garamond"/>
          <w:color w:val="000000"/>
          <w:sz w:val="20"/>
          <w:szCs w:val="20"/>
          <w:shd w:val="clear" w:color="auto" w:fill="FFFFFF"/>
        </w:rPr>
        <w:t>underline</w:t>
      </w:r>
      <w:r w:rsidR="006E504A" w:rsidRPr="00282A7C">
        <w:rPr>
          <w:rFonts w:ascii="Garamond" w:hAnsi="Garamond"/>
          <w:color w:val="000000"/>
          <w:sz w:val="20"/>
          <w:szCs w:val="20"/>
          <w:shd w:val="clear" w:color="auto" w:fill="FFFFFF"/>
        </w:rPr>
        <w:t>d</w:t>
      </w:r>
      <w:r w:rsidR="00670724" w:rsidRPr="00282A7C">
        <w:rPr>
          <w:rFonts w:ascii="Garamond" w:hAnsi="Garamond"/>
          <w:color w:val="000000"/>
          <w:sz w:val="20"/>
          <w:szCs w:val="20"/>
          <w:shd w:val="clear" w:color="auto" w:fill="FFFFFF"/>
        </w:rPr>
        <w:t xml:space="preserve"> the Common Interpretation of the Clause Dealing with </w:t>
      </w:r>
      <w:r w:rsidR="006E504A" w:rsidRPr="00282A7C">
        <w:rPr>
          <w:rFonts w:ascii="Garamond" w:hAnsi="Garamond"/>
          <w:color w:val="000000"/>
          <w:sz w:val="20"/>
          <w:szCs w:val="20"/>
          <w:shd w:val="clear" w:color="auto" w:fill="FFFFFF"/>
        </w:rPr>
        <w:t>My</w:t>
      </w:r>
      <w:r w:rsidR="00670724" w:rsidRPr="00282A7C">
        <w:rPr>
          <w:rFonts w:ascii="Garamond" w:hAnsi="Garamond"/>
          <w:color w:val="000000"/>
          <w:sz w:val="20"/>
          <w:szCs w:val="20"/>
          <w:shd w:val="clear" w:color="auto" w:fill="FFFFFF"/>
        </w:rPr>
        <w:t xml:space="preserve"> Issue</w:t>
      </w:r>
      <w:r w:rsidR="00670724" w:rsidRPr="00282A7C">
        <w:rPr>
          <w:rFonts w:ascii="Garamond" w:hAnsi="Garamond"/>
          <w:color w:val="000000"/>
          <w:sz w:val="20"/>
          <w:szCs w:val="20"/>
        </w:rPr>
        <w:br/>
      </w:r>
      <w:r w:rsidR="006E504A" w:rsidRPr="00282A7C">
        <w:rPr>
          <w:rFonts w:ascii="Garamond" w:hAnsi="Garamond" w:cs="Times New Roman"/>
          <w:sz w:val="20"/>
          <w:szCs w:val="20"/>
        </w:rPr>
        <w:t>_____ _____</w:t>
      </w:r>
      <w:r w:rsidR="00670724" w:rsidRPr="00282A7C">
        <w:rPr>
          <w:rFonts w:ascii="Garamond" w:hAnsi="Garamond"/>
          <w:color w:val="000000"/>
          <w:sz w:val="20"/>
          <w:szCs w:val="20"/>
          <w:shd w:val="clear" w:color="auto" w:fill="FFFFFF"/>
        </w:rPr>
        <w:t>Print</w:t>
      </w:r>
      <w:r w:rsidR="006E504A" w:rsidRPr="00282A7C">
        <w:rPr>
          <w:rFonts w:ascii="Garamond" w:hAnsi="Garamond"/>
          <w:color w:val="000000"/>
          <w:sz w:val="20"/>
          <w:szCs w:val="20"/>
          <w:shd w:val="clear" w:color="auto" w:fill="FFFFFF"/>
        </w:rPr>
        <w:t>ed</w:t>
      </w:r>
      <w:r w:rsidR="00670724" w:rsidRPr="00282A7C">
        <w:rPr>
          <w:rFonts w:ascii="Garamond" w:hAnsi="Garamond"/>
          <w:color w:val="000000"/>
          <w:sz w:val="20"/>
          <w:szCs w:val="20"/>
          <w:shd w:val="clear" w:color="auto" w:fill="FFFFFF"/>
        </w:rPr>
        <w:t xml:space="preserve"> out, Read, and highlight</w:t>
      </w:r>
      <w:r w:rsidR="006E504A" w:rsidRPr="00282A7C">
        <w:rPr>
          <w:rFonts w:ascii="Garamond" w:hAnsi="Garamond"/>
          <w:color w:val="000000"/>
          <w:sz w:val="20"/>
          <w:szCs w:val="20"/>
          <w:shd w:val="clear" w:color="auto" w:fill="FFFFFF"/>
        </w:rPr>
        <w:t>ed/</w:t>
      </w:r>
      <w:r w:rsidR="00670724" w:rsidRPr="00282A7C">
        <w:rPr>
          <w:rFonts w:ascii="Garamond" w:hAnsi="Garamond"/>
          <w:color w:val="000000"/>
          <w:sz w:val="20"/>
          <w:szCs w:val="20"/>
          <w:shd w:val="clear" w:color="auto" w:fill="FFFFFF"/>
        </w:rPr>
        <w:t>underline</w:t>
      </w:r>
      <w:r w:rsidR="006E504A" w:rsidRPr="00282A7C">
        <w:rPr>
          <w:rFonts w:ascii="Garamond" w:hAnsi="Garamond"/>
          <w:color w:val="000000"/>
          <w:sz w:val="20"/>
          <w:szCs w:val="20"/>
          <w:shd w:val="clear" w:color="auto" w:fill="FFFFFF"/>
        </w:rPr>
        <w:t>d</w:t>
      </w:r>
      <w:r w:rsidR="00670724" w:rsidRPr="00282A7C">
        <w:rPr>
          <w:rFonts w:ascii="Garamond" w:hAnsi="Garamond"/>
          <w:color w:val="000000"/>
          <w:sz w:val="20"/>
          <w:szCs w:val="20"/>
          <w:shd w:val="clear" w:color="auto" w:fill="FFFFFF"/>
        </w:rPr>
        <w:t xml:space="preserve"> the conservative/liberal Interpretation of the Clause Dealing with </w:t>
      </w:r>
      <w:r w:rsidR="006E504A" w:rsidRPr="00282A7C">
        <w:rPr>
          <w:rFonts w:ascii="Garamond" w:hAnsi="Garamond"/>
          <w:color w:val="000000"/>
          <w:sz w:val="20"/>
          <w:szCs w:val="20"/>
          <w:shd w:val="clear" w:color="auto" w:fill="FFFFFF"/>
        </w:rPr>
        <w:t>My</w:t>
      </w:r>
      <w:r w:rsidR="00670724" w:rsidRPr="00282A7C">
        <w:rPr>
          <w:rFonts w:ascii="Garamond" w:hAnsi="Garamond"/>
          <w:color w:val="000000"/>
          <w:sz w:val="20"/>
          <w:szCs w:val="20"/>
          <w:shd w:val="clear" w:color="auto" w:fill="FFFFFF"/>
        </w:rPr>
        <w:t xml:space="preserve"> Issue</w:t>
      </w:r>
    </w:p>
    <w:p w:rsidR="000E01C1" w:rsidRPr="00282A7C" w:rsidRDefault="009C0AF3" w:rsidP="0032139B">
      <w:pPr>
        <w:pStyle w:val="NoSpacing"/>
        <w:spacing w:line="276" w:lineRule="auto"/>
        <w:ind w:left="180"/>
        <w:jc w:val="left"/>
        <w:rPr>
          <w:rFonts w:ascii="Garamond" w:hAnsi="Garamond" w:cs="Times New Roman"/>
          <w:sz w:val="20"/>
          <w:szCs w:val="20"/>
        </w:rPr>
      </w:pPr>
      <w:r w:rsidRPr="00282A7C">
        <w:rPr>
          <w:rFonts w:ascii="Garamond" w:hAnsi="Garamond"/>
          <w:color w:val="000000"/>
          <w:sz w:val="20"/>
          <w:szCs w:val="20"/>
          <w:shd w:val="clear" w:color="auto" w:fill="FFFFFF"/>
        </w:rPr>
        <w:t>______ ____</w:t>
      </w:r>
      <w:r w:rsidR="0032139B" w:rsidRPr="00282A7C">
        <w:rPr>
          <w:rFonts w:ascii="Garamond" w:hAnsi="Garamond" w:cs="Times New Roman"/>
          <w:sz w:val="20"/>
          <w:szCs w:val="20"/>
        </w:rPr>
        <w:t>Spent time researching</w:t>
      </w:r>
      <w:r w:rsidR="000E01C1" w:rsidRPr="00282A7C">
        <w:rPr>
          <w:rFonts w:ascii="Garamond" w:hAnsi="Garamond" w:cs="Times New Roman"/>
          <w:sz w:val="20"/>
          <w:szCs w:val="20"/>
        </w:rPr>
        <w:t xml:space="preserve"> the jurisprudence </w:t>
      </w:r>
      <w:r w:rsidR="0032139B" w:rsidRPr="00282A7C">
        <w:rPr>
          <w:rFonts w:ascii="Garamond" w:hAnsi="Garamond" w:cs="Times New Roman"/>
          <w:sz w:val="20"/>
          <w:szCs w:val="20"/>
        </w:rPr>
        <w:t xml:space="preserve">associated with </w:t>
      </w:r>
      <w:r w:rsidR="000E01C1" w:rsidRPr="00282A7C">
        <w:rPr>
          <w:rFonts w:ascii="Garamond" w:hAnsi="Garamond" w:cs="Times New Roman"/>
          <w:sz w:val="20"/>
          <w:szCs w:val="20"/>
        </w:rPr>
        <w:t>my topic</w:t>
      </w:r>
      <w:r w:rsidR="00716347" w:rsidRPr="00282A7C">
        <w:rPr>
          <w:rFonts w:ascii="Garamond" w:hAnsi="Garamond" w:cs="Times New Roman"/>
          <w:sz w:val="20"/>
          <w:szCs w:val="20"/>
        </w:rPr>
        <w:t>/</w:t>
      </w:r>
      <w:r w:rsidR="0054008E">
        <w:rPr>
          <w:rFonts w:ascii="Garamond" w:hAnsi="Garamond" w:cs="Times New Roman"/>
          <w:sz w:val="20"/>
          <w:szCs w:val="20"/>
        </w:rPr>
        <w:t xml:space="preserve">court </w:t>
      </w:r>
      <w:r w:rsidR="00716347" w:rsidRPr="00282A7C">
        <w:rPr>
          <w:rFonts w:ascii="Garamond" w:hAnsi="Garamond" w:cs="Times New Roman"/>
          <w:sz w:val="20"/>
          <w:szCs w:val="20"/>
        </w:rPr>
        <w:t>case</w:t>
      </w:r>
      <w:r w:rsidR="000E01C1" w:rsidRPr="00282A7C">
        <w:rPr>
          <w:rFonts w:ascii="Garamond" w:hAnsi="Garamond" w:cs="Times New Roman"/>
          <w:sz w:val="20"/>
          <w:szCs w:val="20"/>
        </w:rPr>
        <w:t xml:space="preserve"> </w:t>
      </w:r>
      <w:r w:rsidR="0032139B" w:rsidRPr="00282A7C">
        <w:rPr>
          <w:rFonts w:ascii="Garamond" w:hAnsi="Garamond" w:cs="Times New Roman"/>
          <w:sz w:val="20"/>
          <w:szCs w:val="20"/>
        </w:rPr>
        <w:t xml:space="preserve"> </w:t>
      </w:r>
    </w:p>
    <w:p w:rsidR="0032139B" w:rsidRPr="00282A7C" w:rsidRDefault="000E01C1" w:rsidP="0032139B">
      <w:pPr>
        <w:pStyle w:val="NoSpacing"/>
        <w:spacing w:line="276" w:lineRule="auto"/>
        <w:ind w:left="180"/>
        <w:jc w:val="left"/>
        <w:rPr>
          <w:rFonts w:ascii="Garamond" w:hAnsi="Garamond" w:cs="Times New Roman"/>
          <w:sz w:val="20"/>
          <w:szCs w:val="20"/>
        </w:rPr>
      </w:pPr>
      <w:r w:rsidRPr="00282A7C">
        <w:rPr>
          <w:rFonts w:ascii="Garamond" w:hAnsi="Garamond"/>
          <w:color w:val="000000"/>
          <w:sz w:val="20"/>
          <w:szCs w:val="20"/>
          <w:shd w:val="clear" w:color="auto" w:fill="FFFFFF"/>
        </w:rPr>
        <w:t>______ ____</w:t>
      </w:r>
      <w:r w:rsidR="00716347" w:rsidRPr="00282A7C">
        <w:rPr>
          <w:rFonts w:ascii="Garamond" w:hAnsi="Garamond"/>
          <w:color w:val="000000"/>
          <w:sz w:val="20"/>
          <w:szCs w:val="20"/>
          <w:shd w:val="clear" w:color="auto" w:fill="FFFFFF"/>
        </w:rPr>
        <w:t xml:space="preserve">Researched recent events or recent jurisprudence that relates to my </w:t>
      </w:r>
      <w:r w:rsidR="00716347" w:rsidRPr="00282A7C">
        <w:rPr>
          <w:rFonts w:ascii="Garamond" w:hAnsi="Garamond" w:cs="Times New Roman"/>
          <w:sz w:val="20"/>
          <w:szCs w:val="20"/>
        </w:rPr>
        <w:t>topic/</w:t>
      </w:r>
      <w:r w:rsidR="0054008E">
        <w:rPr>
          <w:rFonts w:ascii="Garamond" w:hAnsi="Garamond" w:cs="Times New Roman"/>
          <w:sz w:val="20"/>
          <w:szCs w:val="20"/>
        </w:rPr>
        <w:t xml:space="preserve">court </w:t>
      </w:r>
      <w:r w:rsidR="00716347" w:rsidRPr="00282A7C">
        <w:rPr>
          <w:rFonts w:ascii="Garamond" w:hAnsi="Garamond" w:cs="Times New Roman"/>
          <w:sz w:val="20"/>
          <w:szCs w:val="20"/>
        </w:rPr>
        <w:t xml:space="preserve">case  </w:t>
      </w:r>
      <w:r w:rsidR="0032139B" w:rsidRPr="00282A7C">
        <w:rPr>
          <w:rFonts w:ascii="Garamond" w:hAnsi="Garamond" w:cs="Times New Roman"/>
          <w:sz w:val="20"/>
          <w:szCs w:val="20"/>
        </w:rPr>
        <w:br/>
        <w:t>_____ _____Put in multiple hours outside of class to complete this project and/or the weekend working on the Poster Board Project</w:t>
      </w:r>
    </w:p>
    <w:p w:rsidR="0032139B" w:rsidRPr="00282A7C" w:rsidRDefault="0032139B" w:rsidP="0032139B">
      <w:pPr>
        <w:pStyle w:val="NoSpacing"/>
        <w:spacing w:line="276" w:lineRule="auto"/>
        <w:ind w:left="180"/>
        <w:rPr>
          <w:rFonts w:ascii="Garamond" w:hAnsi="Garamond" w:cs="Times New Roman"/>
          <w:sz w:val="20"/>
          <w:szCs w:val="20"/>
        </w:rPr>
      </w:pPr>
      <w:r w:rsidRPr="00282A7C">
        <w:rPr>
          <w:rFonts w:ascii="Garamond" w:hAnsi="Garamond" w:cs="Times New Roman"/>
          <w:sz w:val="20"/>
          <w:szCs w:val="20"/>
        </w:rPr>
        <w:t>_____ _____</w:t>
      </w:r>
      <w:r w:rsidR="0087032D" w:rsidRPr="00282A7C">
        <w:rPr>
          <w:rFonts w:ascii="Garamond" w:hAnsi="Garamond" w:cs="Times New Roman"/>
          <w:sz w:val="20"/>
          <w:szCs w:val="20"/>
        </w:rPr>
        <w:t>Properly used class time and did NOT waste ANY class time</w:t>
      </w:r>
    </w:p>
    <w:p w:rsidR="0032139B" w:rsidRPr="00282A7C" w:rsidRDefault="0032139B" w:rsidP="0032139B">
      <w:pPr>
        <w:pStyle w:val="NoSpacing"/>
        <w:spacing w:line="276" w:lineRule="auto"/>
        <w:ind w:left="180"/>
        <w:rPr>
          <w:rFonts w:ascii="Garamond" w:hAnsi="Garamond" w:cs="Times New Roman"/>
          <w:sz w:val="20"/>
          <w:szCs w:val="20"/>
        </w:rPr>
      </w:pPr>
      <w:r w:rsidRPr="00282A7C">
        <w:rPr>
          <w:rFonts w:ascii="Garamond" w:hAnsi="Garamond" w:cs="Times New Roman"/>
          <w:sz w:val="20"/>
          <w:szCs w:val="20"/>
        </w:rPr>
        <w:t xml:space="preserve">_____ _____Gathered necessary information for other to be knowledgeable about </w:t>
      </w:r>
      <w:r w:rsidR="00C969CA" w:rsidRPr="00282A7C">
        <w:rPr>
          <w:rFonts w:ascii="Garamond" w:hAnsi="Garamond" w:cs="Times New Roman"/>
          <w:sz w:val="20"/>
          <w:szCs w:val="20"/>
        </w:rPr>
        <w:t>my topic/</w:t>
      </w:r>
      <w:r w:rsidR="00C969CA">
        <w:rPr>
          <w:rFonts w:ascii="Garamond" w:hAnsi="Garamond" w:cs="Times New Roman"/>
          <w:sz w:val="20"/>
          <w:szCs w:val="20"/>
        </w:rPr>
        <w:t xml:space="preserve">court </w:t>
      </w:r>
      <w:r w:rsidR="00C969CA" w:rsidRPr="00282A7C">
        <w:rPr>
          <w:rFonts w:ascii="Garamond" w:hAnsi="Garamond" w:cs="Times New Roman"/>
          <w:sz w:val="20"/>
          <w:szCs w:val="20"/>
        </w:rPr>
        <w:t xml:space="preserve">case  </w:t>
      </w:r>
    </w:p>
    <w:p w:rsidR="0032139B" w:rsidRPr="00282A7C" w:rsidRDefault="0032139B" w:rsidP="009C0AF3">
      <w:pPr>
        <w:pStyle w:val="NoSpacing"/>
        <w:spacing w:line="276" w:lineRule="auto"/>
        <w:ind w:left="180"/>
        <w:jc w:val="left"/>
        <w:rPr>
          <w:rFonts w:ascii="Garamond" w:hAnsi="Garamond" w:cs="Times New Roman"/>
          <w:sz w:val="20"/>
          <w:szCs w:val="20"/>
        </w:rPr>
      </w:pPr>
      <w:r w:rsidRPr="00282A7C">
        <w:rPr>
          <w:rFonts w:ascii="Garamond" w:hAnsi="Garamond" w:cs="Times New Roman"/>
          <w:sz w:val="20"/>
          <w:szCs w:val="20"/>
        </w:rPr>
        <w:t>_____ _____Spent necessary time on project to make poster board effective by fulfilling the project’s requirements</w:t>
      </w:r>
    </w:p>
    <w:p w:rsidR="0032139B" w:rsidRPr="006D7579" w:rsidRDefault="00984194" w:rsidP="0032139B">
      <w:pPr>
        <w:pStyle w:val="NoSpacing"/>
        <w:spacing w:line="276" w:lineRule="auto"/>
        <w:ind w:left="270"/>
        <w:rPr>
          <w:rFonts w:ascii="Garamond" w:hAnsi="Garamond" w:cs="Times New Roman"/>
          <w:sz w:val="21"/>
          <w:szCs w:val="21"/>
        </w:rPr>
      </w:pP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00551BFB">
        <w:rPr>
          <w:rFonts w:ascii="Garamond" w:hAnsi="Garamond" w:cs="Times New Roman"/>
          <w:b/>
          <w:sz w:val="24"/>
          <w:szCs w:val="24"/>
        </w:rPr>
        <w:tab/>
      </w:r>
      <w:r w:rsidR="0087032D" w:rsidRPr="00C63779">
        <w:rPr>
          <w:rFonts w:ascii="Garamond" w:hAnsi="Garamond" w:cs="Times New Roman"/>
          <w:b/>
          <w:sz w:val="24"/>
          <w:szCs w:val="24"/>
        </w:rPr>
        <w:t>____</w:t>
      </w:r>
      <w:r w:rsidR="000B7215">
        <w:rPr>
          <w:rFonts w:ascii="Garamond" w:hAnsi="Garamond" w:cs="Times New Roman"/>
          <w:b/>
          <w:sz w:val="24"/>
          <w:szCs w:val="24"/>
        </w:rPr>
        <w:t>____</w:t>
      </w:r>
      <w:r w:rsidR="0087032D" w:rsidRPr="00C63779">
        <w:rPr>
          <w:rFonts w:ascii="Garamond" w:hAnsi="Garamond" w:cs="Times New Roman"/>
          <w:b/>
          <w:sz w:val="24"/>
          <w:szCs w:val="24"/>
        </w:rPr>
        <w:t>__/</w:t>
      </w:r>
      <w:r w:rsidR="006749A2">
        <w:rPr>
          <w:rFonts w:ascii="Garamond" w:hAnsi="Garamond" w:cs="Times New Roman"/>
          <w:b/>
          <w:sz w:val="24"/>
          <w:szCs w:val="24"/>
        </w:rPr>
        <w:t>20</w:t>
      </w:r>
      <w:r w:rsidR="0054008E">
        <w:rPr>
          <w:rFonts w:ascii="Garamond" w:hAnsi="Garamond" w:cs="Times New Roman"/>
          <w:b/>
          <w:sz w:val="24"/>
          <w:szCs w:val="24"/>
        </w:rPr>
        <w:br/>
      </w:r>
    </w:p>
    <w:p w:rsidR="007D76AA" w:rsidRDefault="00984194" w:rsidP="000B7215">
      <w:pPr>
        <w:pStyle w:val="NoSpacing"/>
        <w:spacing w:line="276" w:lineRule="auto"/>
        <w:ind w:left="180"/>
        <w:jc w:val="left"/>
        <w:rPr>
          <w:rFonts w:ascii="Garamond" w:hAnsi="Garamond"/>
          <w:sz w:val="20"/>
          <w:szCs w:val="20"/>
        </w:rPr>
      </w:pPr>
      <w:r w:rsidRPr="00C63779">
        <w:rPr>
          <w:rFonts w:ascii="Garamond" w:hAnsi="Garamond"/>
          <w:b/>
          <w:sz w:val="24"/>
          <w:szCs w:val="24"/>
          <w:u w:val="single"/>
        </w:rPr>
        <w:t xml:space="preserve">Policy Proposal: </w:t>
      </w:r>
      <w:r w:rsidR="0087032D" w:rsidRPr="00C63779">
        <w:rPr>
          <w:rFonts w:ascii="Garamond" w:hAnsi="Garamond"/>
          <w:b/>
          <w:sz w:val="24"/>
          <w:szCs w:val="24"/>
          <w:u w:val="single"/>
        </w:rPr>
        <w:t>Material Covered (1-</w:t>
      </w:r>
      <w:r w:rsidR="007422AE">
        <w:rPr>
          <w:rFonts w:ascii="Garamond" w:hAnsi="Garamond"/>
          <w:b/>
          <w:sz w:val="24"/>
          <w:szCs w:val="24"/>
          <w:u w:val="single"/>
        </w:rPr>
        <w:t>20</w:t>
      </w:r>
      <w:r w:rsidR="0087032D" w:rsidRPr="00C63779">
        <w:rPr>
          <w:rFonts w:ascii="Garamond" w:hAnsi="Garamond"/>
          <w:b/>
          <w:sz w:val="24"/>
          <w:szCs w:val="24"/>
          <w:u w:val="single"/>
        </w:rPr>
        <w:t>):</w:t>
      </w:r>
      <w:r w:rsidRPr="00C63779">
        <w:rPr>
          <w:rFonts w:ascii="Garamond" w:hAnsi="Garamond"/>
          <w:b/>
          <w:sz w:val="24"/>
          <w:szCs w:val="24"/>
          <w:u w:val="single"/>
        </w:rPr>
        <w:t>_______________________________________</w:t>
      </w:r>
      <w:r w:rsidR="0087032D" w:rsidRPr="00C63779">
        <w:rPr>
          <w:rFonts w:ascii="Garamond" w:hAnsi="Garamond"/>
          <w:b/>
          <w:sz w:val="24"/>
          <w:szCs w:val="24"/>
          <w:u w:val="single"/>
        </w:rPr>
        <w:t xml:space="preserve"> </w:t>
      </w:r>
      <w:r w:rsidRPr="00C63779">
        <w:rPr>
          <w:rFonts w:ascii="Garamond" w:hAnsi="Garamond"/>
          <w:b/>
          <w:sz w:val="24"/>
          <w:szCs w:val="24"/>
          <w:u w:val="single"/>
        </w:rPr>
        <w:t xml:space="preserve">                                                                                  </w:t>
      </w:r>
      <w:r w:rsidR="00D258C8" w:rsidRPr="000827E0">
        <w:rPr>
          <w:rFonts w:ascii="Garamond" w:hAnsi="Garamond"/>
          <w:sz w:val="20"/>
          <w:szCs w:val="20"/>
        </w:rPr>
        <w:t>____ _____</w:t>
      </w:r>
      <w:r w:rsidR="007D76AA" w:rsidRPr="000827E0">
        <w:rPr>
          <w:rFonts w:ascii="Garamond" w:hAnsi="Garamond"/>
          <w:sz w:val="20"/>
          <w:szCs w:val="20"/>
        </w:rPr>
        <w:t xml:space="preserve">Poster Board </w:t>
      </w:r>
      <w:r w:rsidR="007D76AA">
        <w:rPr>
          <w:rFonts w:ascii="Garamond" w:hAnsi="Garamond"/>
          <w:sz w:val="20"/>
          <w:szCs w:val="20"/>
        </w:rPr>
        <w:t>a</w:t>
      </w:r>
      <w:r w:rsidR="00D258C8" w:rsidRPr="000827E0">
        <w:rPr>
          <w:rFonts w:ascii="Garamond" w:hAnsi="Garamond" w:cs="Times New Roman"/>
          <w:sz w:val="20"/>
          <w:szCs w:val="20"/>
        </w:rPr>
        <w:t xml:space="preserve">ddressed a </w:t>
      </w:r>
      <w:r w:rsidR="0054008E" w:rsidRPr="00282A7C">
        <w:rPr>
          <w:rFonts w:ascii="Garamond" w:hAnsi="Garamond" w:cs="Times New Roman"/>
          <w:sz w:val="20"/>
          <w:szCs w:val="20"/>
        </w:rPr>
        <w:t>topic/</w:t>
      </w:r>
      <w:r w:rsidR="0054008E">
        <w:rPr>
          <w:rFonts w:ascii="Garamond" w:hAnsi="Garamond" w:cs="Times New Roman"/>
          <w:sz w:val="20"/>
          <w:szCs w:val="20"/>
        </w:rPr>
        <w:t xml:space="preserve">court </w:t>
      </w:r>
      <w:r w:rsidR="0054008E" w:rsidRPr="00282A7C">
        <w:rPr>
          <w:rFonts w:ascii="Garamond" w:hAnsi="Garamond" w:cs="Times New Roman"/>
          <w:sz w:val="20"/>
          <w:szCs w:val="20"/>
        </w:rPr>
        <w:t xml:space="preserve">case </w:t>
      </w:r>
      <w:r w:rsidR="00D258C8" w:rsidRPr="000827E0">
        <w:rPr>
          <w:rFonts w:ascii="Garamond" w:hAnsi="Garamond" w:cs="Times New Roman"/>
          <w:sz w:val="20"/>
          <w:szCs w:val="20"/>
        </w:rPr>
        <w:t xml:space="preserve">in a thoughtful and respectful manner </w:t>
      </w:r>
      <w:r w:rsidR="007D76AA">
        <w:rPr>
          <w:rFonts w:ascii="Garamond" w:hAnsi="Garamond" w:cs="Times New Roman"/>
          <w:sz w:val="20"/>
          <w:szCs w:val="20"/>
        </w:rPr>
        <w:br/>
      </w:r>
      <w:r w:rsidR="007D76AA" w:rsidRPr="000827E0">
        <w:rPr>
          <w:rFonts w:ascii="Garamond" w:hAnsi="Garamond"/>
          <w:sz w:val="20"/>
          <w:szCs w:val="20"/>
        </w:rPr>
        <w:t xml:space="preserve">____ _____Poster Board </w:t>
      </w:r>
      <w:r w:rsidR="007D76AA">
        <w:rPr>
          <w:rFonts w:ascii="Garamond" w:hAnsi="Garamond"/>
          <w:sz w:val="20"/>
          <w:szCs w:val="20"/>
        </w:rPr>
        <w:t>p</w:t>
      </w:r>
      <w:r w:rsidR="007D76AA" w:rsidRPr="007D76AA">
        <w:rPr>
          <w:rFonts w:ascii="Garamond" w:hAnsi="Garamond"/>
          <w:sz w:val="20"/>
          <w:szCs w:val="20"/>
        </w:rPr>
        <w:t>rovide</w:t>
      </w:r>
      <w:r w:rsidR="007D76AA">
        <w:rPr>
          <w:rFonts w:ascii="Garamond" w:hAnsi="Garamond"/>
          <w:sz w:val="20"/>
          <w:szCs w:val="20"/>
        </w:rPr>
        <w:t>d</w:t>
      </w:r>
      <w:r w:rsidR="007D76AA" w:rsidRPr="007D76AA">
        <w:rPr>
          <w:rFonts w:ascii="Garamond" w:hAnsi="Garamond"/>
          <w:sz w:val="20"/>
          <w:szCs w:val="20"/>
        </w:rPr>
        <w:t xml:space="preserve"> clarity on a </w:t>
      </w:r>
      <w:r w:rsidR="0054008E" w:rsidRPr="00282A7C">
        <w:rPr>
          <w:rFonts w:ascii="Garamond" w:hAnsi="Garamond" w:cs="Times New Roman"/>
          <w:sz w:val="20"/>
          <w:szCs w:val="20"/>
        </w:rPr>
        <w:t>topic/</w:t>
      </w:r>
      <w:r w:rsidR="0054008E">
        <w:rPr>
          <w:rFonts w:ascii="Garamond" w:hAnsi="Garamond" w:cs="Times New Roman"/>
          <w:sz w:val="20"/>
          <w:szCs w:val="20"/>
        </w:rPr>
        <w:t xml:space="preserve">court </w:t>
      </w:r>
      <w:r w:rsidR="0054008E" w:rsidRPr="00282A7C">
        <w:rPr>
          <w:rFonts w:ascii="Garamond" w:hAnsi="Garamond" w:cs="Times New Roman"/>
          <w:sz w:val="20"/>
          <w:szCs w:val="20"/>
        </w:rPr>
        <w:t xml:space="preserve">case </w:t>
      </w:r>
      <w:r w:rsidR="007D76AA" w:rsidRPr="007D76AA">
        <w:rPr>
          <w:rFonts w:ascii="Garamond" w:hAnsi="Garamond"/>
          <w:sz w:val="20"/>
          <w:szCs w:val="20"/>
        </w:rPr>
        <w:t xml:space="preserve">by explaining the issue </w:t>
      </w:r>
      <w:r w:rsidR="0054008E">
        <w:rPr>
          <w:rFonts w:ascii="Garamond" w:hAnsi="Garamond"/>
          <w:sz w:val="20"/>
          <w:szCs w:val="20"/>
        </w:rPr>
        <w:t xml:space="preserve">as outlined in the assignment section </w:t>
      </w:r>
    </w:p>
    <w:p w:rsidR="00B45D07" w:rsidRPr="000827E0" w:rsidRDefault="00B45D07" w:rsidP="000B7215">
      <w:pPr>
        <w:pStyle w:val="NoSpacing"/>
        <w:spacing w:line="276" w:lineRule="auto"/>
        <w:ind w:left="180"/>
        <w:jc w:val="left"/>
        <w:rPr>
          <w:rFonts w:ascii="Garamond" w:hAnsi="Garamond"/>
          <w:sz w:val="20"/>
          <w:szCs w:val="20"/>
        </w:rPr>
      </w:pPr>
      <w:r w:rsidRPr="000827E0">
        <w:rPr>
          <w:rFonts w:ascii="Garamond" w:hAnsi="Garamond"/>
          <w:sz w:val="20"/>
          <w:szCs w:val="20"/>
        </w:rPr>
        <w:t xml:space="preserve">____ _____Poster Board cited facts from research and information from </w:t>
      </w:r>
      <w:r>
        <w:rPr>
          <w:rFonts w:ascii="Garamond" w:hAnsi="Garamond"/>
          <w:sz w:val="20"/>
          <w:szCs w:val="20"/>
        </w:rPr>
        <w:t xml:space="preserve">court jurisprudence </w:t>
      </w:r>
    </w:p>
    <w:p w:rsidR="00B45D07" w:rsidRDefault="00B45D07" w:rsidP="000B7215">
      <w:pPr>
        <w:pStyle w:val="NoSpacing"/>
        <w:spacing w:line="276" w:lineRule="auto"/>
        <w:ind w:left="180"/>
        <w:jc w:val="left"/>
        <w:rPr>
          <w:rFonts w:ascii="Garamond" w:hAnsi="Garamond"/>
          <w:sz w:val="20"/>
          <w:szCs w:val="20"/>
        </w:rPr>
      </w:pPr>
      <w:r w:rsidRPr="000827E0">
        <w:rPr>
          <w:rFonts w:ascii="Garamond" w:hAnsi="Garamond"/>
          <w:sz w:val="20"/>
          <w:szCs w:val="20"/>
        </w:rPr>
        <w:t>____ _____Poster Board has a clear argument</w:t>
      </w:r>
      <w:r>
        <w:rPr>
          <w:rFonts w:ascii="Garamond" w:hAnsi="Garamond"/>
          <w:sz w:val="20"/>
          <w:szCs w:val="20"/>
        </w:rPr>
        <w:t>s</w:t>
      </w:r>
      <w:r w:rsidRPr="000827E0">
        <w:rPr>
          <w:rFonts w:ascii="Garamond" w:hAnsi="Garamond"/>
          <w:sz w:val="20"/>
          <w:szCs w:val="20"/>
        </w:rPr>
        <w:t xml:space="preserve"> and position</w:t>
      </w:r>
      <w:r>
        <w:rPr>
          <w:rFonts w:ascii="Garamond" w:hAnsi="Garamond"/>
          <w:sz w:val="20"/>
          <w:szCs w:val="20"/>
        </w:rPr>
        <w:t>s</w:t>
      </w:r>
      <w:r w:rsidRPr="000827E0">
        <w:rPr>
          <w:rFonts w:ascii="Garamond" w:hAnsi="Garamond"/>
          <w:sz w:val="20"/>
          <w:szCs w:val="20"/>
        </w:rPr>
        <w:t xml:space="preserve"> on the topic presented </w:t>
      </w:r>
    </w:p>
    <w:p w:rsidR="00B45D07" w:rsidRPr="001B6048" w:rsidRDefault="00B45D07" w:rsidP="000B7215">
      <w:pPr>
        <w:pStyle w:val="NoSpacing"/>
        <w:spacing w:line="276" w:lineRule="auto"/>
        <w:ind w:left="180"/>
        <w:jc w:val="left"/>
        <w:rPr>
          <w:rFonts w:ascii="Garamond" w:hAnsi="Garamond" w:cs="Times New Roman"/>
          <w:sz w:val="20"/>
          <w:szCs w:val="20"/>
        </w:rPr>
      </w:pPr>
      <w:r w:rsidRPr="001B6048">
        <w:rPr>
          <w:rFonts w:ascii="Garamond" w:hAnsi="Garamond"/>
          <w:sz w:val="20"/>
          <w:szCs w:val="20"/>
        </w:rPr>
        <w:t>_____ ____</w:t>
      </w:r>
      <w:r w:rsidRPr="000827E0">
        <w:rPr>
          <w:rFonts w:ascii="Garamond" w:hAnsi="Garamond"/>
          <w:sz w:val="20"/>
          <w:szCs w:val="20"/>
        </w:rPr>
        <w:t xml:space="preserve">Poster Board </w:t>
      </w:r>
      <w:r w:rsidRPr="001B6048">
        <w:rPr>
          <w:rFonts w:ascii="Garamond" w:hAnsi="Garamond" w:cs="Times New Roman"/>
          <w:sz w:val="20"/>
          <w:szCs w:val="20"/>
        </w:rPr>
        <w:t>Addresse</w:t>
      </w:r>
      <w:r>
        <w:rPr>
          <w:rFonts w:ascii="Garamond" w:hAnsi="Garamond" w:cs="Times New Roman"/>
          <w:sz w:val="20"/>
          <w:szCs w:val="20"/>
        </w:rPr>
        <w:t>d</w:t>
      </w:r>
      <w:r w:rsidRPr="001B6048">
        <w:rPr>
          <w:rFonts w:ascii="Garamond" w:hAnsi="Garamond" w:cs="Times New Roman"/>
          <w:sz w:val="20"/>
          <w:szCs w:val="20"/>
        </w:rPr>
        <w:t xml:space="preserve"> </w:t>
      </w:r>
      <w:r>
        <w:rPr>
          <w:rFonts w:ascii="Garamond" w:hAnsi="Garamond" w:cs="Times New Roman"/>
          <w:sz w:val="20"/>
          <w:szCs w:val="20"/>
        </w:rPr>
        <w:t>the</w:t>
      </w:r>
      <w:r w:rsidRPr="001B6048">
        <w:rPr>
          <w:rFonts w:ascii="Garamond" w:hAnsi="Garamond" w:cs="Times New Roman"/>
          <w:sz w:val="20"/>
          <w:szCs w:val="20"/>
        </w:rPr>
        <w:t xml:space="preserve"> modern </w:t>
      </w:r>
      <w:r>
        <w:rPr>
          <w:rFonts w:ascii="Garamond" w:hAnsi="Garamond" w:cs="Times New Roman"/>
          <w:sz w:val="20"/>
          <w:szCs w:val="20"/>
        </w:rPr>
        <w:t xml:space="preserve">debate surrounding an issue even if it was addressed earlier by the Court  </w:t>
      </w:r>
    </w:p>
    <w:p w:rsidR="00B45D07" w:rsidRPr="001B6048" w:rsidRDefault="00B45D07" w:rsidP="000B7215">
      <w:pPr>
        <w:pStyle w:val="NoSpacing"/>
        <w:spacing w:line="276" w:lineRule="auto"/>
        <w:ind w:left="180"/>
        <w:jc w:val="left"/>
        <w:rPr>
          <w:rFonts w:ascii="Garamond" w:hAnsi="Garamond"/>
          <w:sz w:val="20"/>
          <w:szCs w:val="20"/>
        </w:rPr>
      </w:pPr>
      <w:r w:rsidRPr="001B6048">
        <w:rPr>
          <w:rFonts w:ascii="Garamond" w:hAnsi="Garamond"/>
          <w:sz w:val="20"/>
          <w:szCs w:val="20"/>
        </w:rPr>
        <w:t>_____ ____</w:t>
      </w:r>
      <w:r w:rsidRPr="000827E0">
        <w:rPr>
          <w:rFonts w:ascii="Garamond" w:hAnsi="Garamond"/>
          <w:sz w:val="20"/>
          <w:szCs w:val="20"/>
        </w:rPr>
        <w:t xml:space="preserve">Poster Board </w:t>
      </w:r>
      <w:r w:rsidRPr="001B6048">
        <w:rPr>
          <w:rFonts w:ascii="Garamond" w:hAnsi="Garamond"/>
          <w:sz w:val="20"/>
          <w:szCs w:val="20"/>
        </w:rPr>
        <w:t>Fostered Discussion that was relevant, informed, and intelligent</w:t>
      </w:r>
      <w:r>
        <w:rPr>
          <w:rFonts w:ascii="Garamond" w:hAnsi="Garamond"/>
          <w:sz w:val="20"/>
          <w:szCs w:val="20"/>
        </w:rPr>
        <w:t xml:space="preserve"> and </w:t>
      </w:r>
      <w:r>
        <w:rPr>
          <w:rFonts w:ascii="Garamond" w:hAnsi="Garamond" w:cs="Times New Roman"/>
          <w:sz w:val="20"/>
          <w:szCs w:val="20"/>
        </w:rPr>
        <w:t>effective</w:t>
      </w:r>
      <w:r w:rsidRPr="001B6048">
        <w:rPr>
          <w:rFonts w:ascii="Garamond" w:hAnsi="Garamond" w:cs="Times New Roman"/>
          <w:sz w:val="20"/>
          <w:szCs w:val="20"/>
        </w:rPr>
        <w:t xml:space="preserve"> in getting </w:t>
      </w:r>
      <w:r>
        <w:rPr>
          <w:rFonts w:ascii="Garamond" w:hAnsi="Garamond" w:cs="Times New Roman"/>
          <w:sz w:val="20"/>
          <w:szCs w:val="20"/>
        </w:rPr>
        <w:t>information</w:t>
      </w:r>
      <w:r w:rsidRPr="001B6048">
        <w:rPr>
          <w:rFonts w:ascii="Garamond" w:hAnsi="Garamond" w:cs="Times New Roman"/>
          <w:sz w:val="20"/>
          <w:szCs w:val="20"/>
        </w:rPr>
        <w:t xml:space="preserve"> across</w:t>
      </w:r>
    </w:p>
    <w:p w:rsidR="00B45D07" w:rsidRPr="007D76AA" w:rsidRDefault="00B45D07" w:rsidP="000B7215">
      <w:pPr>
        <w:pStyle w:val="NoSpacing"/>
        <w:spacing w:line="276" w:lineRule="auto"/>
        <w:ind w:left="180"/>
        <w:jc w:val="left"/>
        <w:rPr>
          <w:rFonts w:ascii="Garamond" w:hAnsi="Garamond"/>
          <w:sz w:val="20"/>
          <w:szCs w:val="20"/>
        </w:rPr>
      </w:pPr>
      <w:r w:rsidRPr="001B6048">
        <w:rPr>
          <w:rFonts w:ascii="Garamond" w:hAnsi="Garamond"/>
          <w:sz w:val="20"/>
          <w:szCs w:val="20"/>
        </w:rPr>
        <w:t>_____ ____</w:t>
      </w:r>
      <w:r w:rsidRPr="000827E0">
        <w:rPr>
          <w:rFonts w:ascii="Garamond" w:hAnsi="Garamond"/>
          <w:sz w:val="20"/>
          <w:szCs w:val="20"/>
        </w:rPr>
        <w:t xml:space="preserve">Poster Board </w:t>
      </w:r>
      <w:r w:rsidRPr="001B6048">
        <w:rPr>
          <w:rFonts w:ascii="Garamond" w:hAnsi="Garamond" w:cs="Times New Roman"/>
          <w:sz w:val="20"/>
          <w:szCs w:val="20"/>
        </w:rPr>
        <w:t xml:space="preserve">Clarity: </w:t>
      </w:r>
      <w:r>
        <w:rPr>
          <w:rFonts w:ascii="Garamond" w:hAnsi="Garamond" w:cs="Times New Roman"/>
          <w:sz w:val="20"/>
          <w:szCs w:val="20"/>
        </w:rPr>
        <w:t>W</w:t>
      </w:r>
      <w:r w:rsidRPr="001B6048">
        <w:rPr>
          <w:rFonts w:ascii="Garamond" w:hAnsi="Garamond" w:cs="Times New Roman"/>
          <w:sz w:val="20"/>
          <w:szCs w:val="20"/>
        </w:rPr>
        <w:t>as easy to understand and provided clear arguments/positions on the issue</w:t>
      </w:r>
      <w:r>
        <w:rPr>
          <w:rFonts w:ascii="Garamond" w:hAnsi="Garamond" w:cs="Times New Roman"/>
          <w:sz w:val="20"/>
          <w:szCs w:val="20"/>
        </w:rPr>
        <w:t xml:space="preserve"> as demonstrated by the comments</w:t>
      </w:r>
    </w:p>
    <w:p w:rsidR="006749A2" w:rsidRPr="001B6048" w:rsidRDefault="006749A2" w:rsidP="000B7215">
      <w:pPr>
        <w:pStyle w:val="NoSpacing"/>
        <w:spacing w:line="276" w:lineRule="auto"/>
        <w:ind w:left="180"/>
        <w:jc w:val="left"/>
        <w:rPr>
          <w:rFonts w:ascii="Garamond" w:hAnsi="Garamond" w:cs="Times New Roman"/>
          <w:sz w:val="20"/>
          <w:szCs w:val="20"/>
        </w:rPr>
      </w:pPr>
      <w:r w:rsidRPr="001B6048">
        <w:rPr>
          <w:rFonts w:ascii="Garamond" w:hAnsi="Garamond"/>
          <w:sz w:val="20"/>
          <w:szCs w:val="20"/>
        </w:rPr>
        <w:t>_____ ____</w:t>
      </w:r>
      <w:r w:rsidR="00B45D07" w:rsidRPr="000827E0">
        <w:rPr>
          <w:rFonts w:ascii="Garamond" w:hAnsi="Garamond"/>
          <w:sz w:val="20"/>
          <w:szCs w:val="20"/>
        </w:rPr>
        <w:t xml:space="preserve">Poster Board </w:t>
      </w:r>
      <w:r w:rsidRPr="001B6048">
        <w:rPr>
          <w:rFonts w:ascii="Garamond" w:hAnsi="Garamond" w:cs="Times New Roman"/>
          <w:sz w:val="20"/>
          <w:szCs w:val="20"/>
        </w:rPr>
        <w:t xml:space="preserve">Creativity: Was dynamic and had interesting elements to draw attention and wasn’t boring, dull, or blah </w:t>
      </w:r>
    </w:p>
    <w:p w:rsidR="006749A2" w:rsidRPr="001B6048" w:rsidRDefault="006749A2" w:rsidP="000B7215">
      <w:pPr>
        <w:pStyle w:val="NoSpacing"/>
        <w:spacing w:line="276" w:lineRule="auto"/>
        <w:ind w:left="180"/>
        <w:jc w:val="left"/>
        <w:rPr>
          <w:rFonts w:ascii="Garamond" w:hAnsi="Garamond"/>
          <w:sz w:val="20"/>
          <w:szCs w:val="20"/>
        </w:rPr>
      </w:pPr>
      <w:r w:rsidRPr="001B6048">
        <w:rPr>
          <w:rFonts w:ascii="Garamond" w:hAnsi="Garamond"/>
          <w:sz w:val="20"/>
          <w:szCs w:val="20"/>
        </w:rPr>
        <w:t>_____ ____</w:t>
      </w:r>
      <w:r w:rsidRPr="001B6048">
        <w:rPr>
          <w:rFonts w:ascii="Garamond" w:hAnsi="Garamond" w:cs="Times New Roman"/>
          <w:sz w:val="20"/>
          <w:szCs w:val="20"/>
        </w:rPr>
        <w:t>Poster board was neat, did not look thrown together and appropriate for the classroom</w:t>
      </w:r>
    </w:p>
    <w:p w:rsidR="00B45D07" w:rsidRPr="00B45D07" w:rsidRDefault="00B45D07" w:rsidP="000B7215">
      <w:pPr>
        <w:pStyle w:val="NoSpacing"/>
        <w:spacing w:line="276" w:lineRule="auto"/>
        <w:ind w:left="180"/>
        <w:jc w:val="left"/>
        <w:rPr>
          <w:rFonts w:ascii="Garamond" w:hAnsi="Garamond" w:cs="Times New Roman"/>
          <w:sz w:val="20"/>
          <w:szCs w:val="20"/>
        </w:rPr>
      </w:pPr>
      <w:r w:rsidRPr="000827E0">
        <w:rPr>
          <w:rFonts w:ascii="Garamond" w:hAnsi="Garamond"/>
          <w:sz w:val="20"/>
          <w:szCs w:val="20"/>
        </w:rPr>
        <w:t>____ _____The use of language, word choice, and sentence structure enhanced the argument and Poster Board contains NO spelling errors</w:t>
      </w:r>
    </w:p>
    <w:p w:rsidR="00A43F1D" w:rsidRDefault="000827E0" w:rsidP="000B7215">
      <w:pPr>
        <w:pStyle w:val="NoSpacing"/>
        <w:spacing w:line="276" w:lineRule="auto"/>
        <w:ind w:left="180"/>
        <w:jc w:val="left"/>
        <w:rPr>
          <w:rFonts w:ascii="Garamond" w:hAnsi="Garamond" w:cs="Times New Roman"/>
          <w:b/>
          <w:sz w:val="24"/>
          <w:szCs w:val="24"/>
        </w:rPr>
      </w:pPr>
      <w:r w:rsidRPr="000827E0">
        <w:rPr>
          <w:rFonts w:ascii="Garamond" w:hAnsi="Garamond"/>
          <w:sz w:val="20"/>
          <w:szCs w:val="20"/>
        </w:rPr>
        <w:t>____ _____</w:t>
      </w:r>
      <w:r w:rsidR="008A0815" w:rsidRPr="000827E0">
        <w:rPr>
          <w:rFonts w:ascii="Garamond" w:hAnsi="Garamond"/>
          <w:sz w:val="20"/>
          <w:szCs w:val="20"/>
        </w:rPr>
        <w:t>Poster Board is of adequate length to explain proposal for the layman and was easy to read and understand</w:t>
      </w:r>
      <w:r w:rsidR="008A0815" w:rsidRPr="000827E0">
        <w:rPr>
          <w:rFonts w:ascii="Garamond" w:hAnsi="Garamond"/>
          <w:sz w:val="20"/>
          <w:szCs w:val="20"/>
        </w:rPr>
        <w:tab/>
      </w:r>
      <w:r w:rsidR="00F71BC9" w:rsidRPr="00756F30">
        <w:rPr>
          <w:rFonts w:ascii="Garamond" w:hAnsi="Garamond"/>
          <w:sz w:val="20"/>
          <w:szCs w:val="20"/>
        </w:rPr>
        <w:br/>
      </w:r>
      <w:r w:rsidR="00F71BC9" w:rsidRPr="00C63779">
        <w:rPr>
          <w:rFonts w:ascii="Garamond" w:hAnsi="Garamond" w:cs="Times New Roman"/>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7422AE">
        <w:rPr>
          <w:rFonts w:ascii="Garamond" w:hAnsi="Garamond" w:cs="Times New Roman"/>
          <w:b/>
          <w:sz w:val="24"/>
          <w:szCs w:val="24"/>
        </w:rPr>
        <w:tab/>
      </w:r>
      <w:r w:rsidR="00A43F1D" w:rsidRPr="00C63779">
        <w:rPr>
          <w:rFonts w:ascii="Garamond" w:hAnsi="Garamond" w:cs="Times New Roman"/>
          <w:b/>
          <w:sz w:val="24"/>
          <w:szCs w:val="24"/>
        </w:rPr>
        <w:t>___</w:t>
      </w:r>
      <w:r w:rsidR="000B7215">
        <w:rPr>
          <w:rFonts w:ascii="Garamond" w:hAnsi="Garamond" w:cs="Times New Roman"/>
          <w:b/>
          <w:sz w:val="24"/>
          <w:szCs w:val="24"/>
        </w:rPr>
        <w:t>____</w:t>
      </w:r>
      <w:r w:rsidR="00A43F1D" w:rsidRPr="00C63779">
        <w:rPr>
          <w:rFonts w:ascii="Garamond" w:hAnsi="Garamond" w:cs="Times New Roman"/>
          <w:b/>
          <w:sz w:val="24"/>
          <w:szCs w:val="24"/>
        </w:rPr>
        <w:t>___/</w:t>
      </w:r>
      <w:r w:rsidR="007422AE">
        <w:rPr>
          <w:rFonts w:ascii="Garamond" w:hAnsi="Garamond" w:cs="Times New Roman"/>
          <w:b/>
          <w:sz w:val="24"/>
          <w:szCs w:val="24"/>
        </w:rPr>
        <w:t>20</w:t>
      </w:r>
    </w:p>
    <w:p w:rsidR="000B7215" w:rsidRDefault="000B7215" w:rsidP="000B7215">
      <w:pPr>
        <w:pStyle w:val="NoSpacing"/>
        <w:spacing w:line="276" w:lineRule="auto"/>
        <w:ind w:left="180"/>
        <w:jc w:val="left"/>
        <w:rPr>
          <w:rFonts w:ascii="Garamond" w:hAnsi="Garamond"/>
          <w:sz w:val="20"/>
          <w:szCs w:val="20"/>
        </w:rPr>
      </w:pPr>
    </w:p>
    <w:p w:rsidR="000B7215" w:rsidRPr="00B45D07" w:rsidRDefault="000B7215" w:rsidP="000B7215">
      <w:pPr>
        <w:pStyle w:val="NoSpacing"/>
        <w:spacing w:line="276" w:lineRule="auto"/>
        <w:ind w:left="180"/>
        <w:jc w:val="left"/>
        <w:rPr>
          <w:rFonts w:ascii="Garamond" w:hAnsi="Garamond"/>
          <w:sz w:val="20"/>
          <w:szCs w:val="20"/>
        </w:rPr>
      </w:pPr>
    </w:p>
    <w:p w:rsidR="0087032D" w:rsidRPr="00C63779" w:rsidRDefault="00A43F1D" w:rsidP="00A43F1D">
      <w:pPr>
        <w:pStyle w:val="NoSpacing"/>
        <w:spacing w:line="360" w:lineRule="auto"/>
        <w:jc w:val="left"/>
        <w:rPr>
          <w:rFonts w:ascii="Garamond" w:hAnsi="Garamond" w:cs="Times New Roman"/>
          <w:b/>
          <w:sz w:val="24"/>
          <w:szCs w:val="24"/>
          <w:u w:val="single"/>
        </w:rPr>
      </w:pPr>
      <w:r w:rsidRPr="00C63779">
        <w:rPr>
          <w:rFonts w:ascii="Garamond" w:hAnsi="Garamond" w:cs="Times New Roman"/>
          <w:b/>
          <w:sz w:val="24"/>
          <w:szCs w:val="24"/>
          <w:u w:val="single"/>
        </w:rPr>
        <w:t xml:space="preserve">Poster Board </w:t>
      </w:r>
      <w:r w:rsidR="0087032D" w:rsidRPr="00C63779">
        <w:rPr>
          <w:rFonts w:ascii="Garamond" w:hAnsi="Garamond" w:cs="Times New Roman"/>
          <w:b/>
          <w:sz w:val="24"/>
          <w:szCs w:val="24"/>
          <w:u w:val="single"/>
        </w:rPr>
        <w:t xml:space="preserve">Presentation </w:t>
      </w:r>
      <w:r w:rsidR="00DA26ED">
        <w:rPr>
          <w:rFonts w:ascii="Garamond" w:hAnsi="Garamond" w:cs="Times New Roman"/>
          <w:b/>
          <w:sz w:val="24"/>
          <w:szCs w:val="24"/>
          <w:u w:val="single"/>
        </w:rPr>
        <w:t xml:space="preserve">and Self-Reflection </w:t>
      </w:r>
      <w:r w:rsidR="0087032D" w:rsidRPr="00C63779">
        <w:rPr>
          <w:rFonts w:ascii="Garamond" w:hAnsi="Garamond" w:cs="Times New Roman"/>
          <w:b/>
          <w:sz w:val="24"/>
          <w:szCs w:val="24"/>
          <w:u w:val="single"/>
        </w:rPr>
        <w:t xml:space="preserve">(1-10): </w:t>
      </w:r>
      <w:r w:rsidR="0087032D" w:rsidRPr="00C63779">
        <w:rPr>
          <w:rFonts w:ascii="Garamond" w:hAnsi="Garamond" w:cs="Times New Roman"/>
          <w:b/>
          <w:sz w:val="24"/>
          <w:szCs w:val="24"/>
          <w:u w:val="single"/>
        </w:rPr>
        <w:tab/>
      </w:r>
      <w:r w:rsidRPr="00C63779">
        <w:rPr>
          <w:rFonts w:ascii="Garamond" w:hAnsi="Garamond" w:cs="Times New Roman"/>
          <w:b/>
          <w:sz w:val="24"/>
          <w:szCs w:val="24"/>
          <w:u w:val="single"/>
        </w:rPr>
        <w:t>_________________________________________________</w:t>
      </w:r>
    </w:p>
    <w:p w:rsidR="00966C0A" w:rsidRPr="00C85085" w:rsidRDefault="00DA31BD" w:rsidP="000B7215">
      <w:pPr>
        <w:pStyle w:val="NoSpacing"/>
        <w:spacing w:line="276" w:lineRule="auto"/>
        <w:ind w:left="180"/>
        <w:rPr>
          <w:rFonts w:ascii="Garamond" w:hAnsi="Garamond" w:cs="Times New Roman"/>
          <w:sz w:val="20"/>
          <w:szCs w:val="20"/>
        </w:rPr>
      </w:pPr>
      <w:r w:rsidRPr="00C85085">
        <w:rPr>
          <w:rFonts w:ascii="Garamond" w:hAnsi="Garamond"/>
          <w:sz w:val="20"/>
          <w:szCs w:val="20"/>
        </w:rPr>
        <w:t>_____ _____</w:t>
      </w:r>
      <w:r w:rsidR="00C85085" w:rsidRPr="00C85085">
        <w:rPr>
          <w:rFonts w:ascii="Garamond" w:hAnsi="Garamond" w:cs="Times New Roman"/>
          <w:sz w:val="20"/>
          <w:szCs w:val="20"/>
        </w:rPr>
        <w:t xml:space="preserve">Cited history, discussed facts, and </w:t>
      </w:r>
      <w:r w:rsidR="00C85085">
        <w:rPr>
          <w:rFonts w:ascii="Garamond" w:hAnsi="Garamond" w:cs="Times New Roman"/>
          <w:sz w:val="20"/>
          <w:szCs w:val="20"/>
        </w:rPr>
        <w:t>had</w:t>
      </w:r>
      <w:r w:rsidR="00C85085" w:rsidRPr="00C85085">
        <w:rPr>
          <w:rFonts w:ascii="Garamond" w:hAnsi="Garamond" w:cs="Times New Roman"/>
          <w:sz w:val="20"/>
          <w:szCs w:val="20"/>
        </w:rPr>
        <w:t xml:space="preserve"> clear main arguments that showed a strong grasp of the topic/court case involved</w:t>
      </w:r>
    </w:p>
    <w:p w:rsidR="00B45D07" w:rsidRPr="00C85085" w:rsidRDefault="00DA31BD" w:rsidP="000B7215">
      <w:pPr>
        <w:pStyle w:val="NoSpacing"/>
        <w:spacing w:line="276" w:lineRule="auto"/>
        <w:ind w:left="180"/>
        <w:rPr>
          <w:rFonts w:ascii="Garamond" w:hAnsi="Garamond" w:cs="Times New Roman"/>
          <w:sz w:val="20"/>
          <w:szCs w:val="20"/>
        </w:rPr>
      </w:pPr>
      <w:r w:rsidRPr="00C85085">
        <w:rPr>
          <w:rFonts w:ascii="Garamond" w:hAnsi="Garamond"/>
          <w:sz w:val="20"/>
          <w:szCs w:val="20"/>
        </w:rPr>
        <w:t>_____ _____</w:t>
      </w:r>
      <w:r w:rsidR="00A84AC9">
        <w:rPr>
          <w:rFonts w:ascii="Garamond" w:hAnsi="Garamond"/>
          <w:sz w:val="20"/>
          <w:szCs w:val="20"/>
        </w:rPr>
        <w:t xml:space="preserve">Asked </w:t>
      </w:r>
      <w:r w:rsidR="00A84AC9">
        <w:rPr>
          <w:rFonts w:ascii="Garamond" w:hAnsi="Garamond" w:cs="Times New Roman"/>
          <w:sz w:val="20"/>
          <w:szCs w:val="20"/>
        </w:rPr>
        <w:t>q</w:t>
      </w:r>
      <w:r w:rsidR="00A84AC9" w:rsidRPr="00C85085">
        <w:rPr>
          <w:rFonts w:ascii="Garamond" w:hAnsi="Garamond" w:cs="Times New Roman"/>
          <w:sz w:val="20"/>
          <w:szCs w:val="20"/>
        </w:rPr>
        <w:t xml:space="preserve">uestions </w:t>
      </w:r>
      <w:r w:rsidR="00A84AC9">
        <w:rPr>
          <w:rFonts w:ascii="Garamond" w:hAnsi="Garamond" w:cs="Times New Roman"/>
          <w:sz w:val="20"/>
          <w:szCs w:val="20"/>
        </w:rPr>
        <w:t xml:space="preserve">that </w:t>
      </w:r>
      <w:r w:rsidR="00A84AC9" w:rsidRPr="00C85085">
        <w:rPr>
          <w:rFonts w:ascii="Garamond" w:hAnsi="Garamond" w:cs="Times New Roman"/>
          <w:sz w:val="20"/>
          <w:szCs w:val="20"/>
        </w:rPr>
        <w:t>demonstrated</w:t>
      </w:r>
      <w:r w:rsidR="00A84AC9" w:rsidRPr="00A84AC9">
        <w:rPr>
          <w:rFonts w:ascii="Garamond" w:hAnsi="Garamond" w:cs="Times New Roman"/>
          <w:sz w:val="20"/>
          <w:szCs w:val="20"/>
        </w:rPr>
        <w:t xml:space="preserve"> </w:t>
      </w:r>
      <w:r w:rsidR="00A84AC9" w:rsidRPr="00C85085">
        <w:rPr>
          <w:rFonts w:ascii="Garamond" w:hAnsi="Garamond" w:cs="Times New Roman"/>
          <w:sz w:val="20"/>
          <w:szCs w:val="20"/>
        </w:rPr>
        <w:t>a strong grasp of the topic/court case, its history and its significance</w:t>
      </w:r>
    </w:p>
    <w:p w:rsidR="00B45D07" w:rsidRPr="000B7215" w:rsidRDefault="00DA31BD" w:rsidP="000B7215">
      <w:pPr>
        <w:pStyle w:val="NoSpacing"/>
        <w:spacing w:line="276" w:lineRule="auto"/>
        <w:ind w:left="180"/>
        <w:rPr>
          <w:rFonts w:ascii="Garamond" w:hAnsi="Garamond"/>
          <w:sz w:val="19"/>
          <w:szCs w:val="19"/>
        </w:rPr>
      </w:pPr>
      <w:r w:rsidRPr="00C85085">
        <w:rPr>
          <w:rFonts w:ascii="Garamond" w:hAnsi="Garamond"/>
          <w:sz w:val="20"/>
          <w:szCs w:val="20"/>
        </w:rPr>
        <w:t>_____ _____</w:t>
      </w:r>
      <w:r w:rsidR="00A84AC9" w:rsidRPr="000B7215">
        <w:rPr>
          <w:rFonts w:ascii="Garamond" w:hAnsi="Garamond" w:cs="Times New Roman"/>
          <w:sz w:val="19"/>
          <w:szCs w:val="19"/>
        </w:rPr>
        <w:t>Showed ability to think on feet fostering discussion and weaving arguments into questions</w:t>
      </w:r>
      <w:r w:rsidR="00415393" w:rsidRPr="000B7215">
        <w:rPr>
          <w:rFonts w:ascii="Garamond" w:hAnsi="Garamond" w:cs="Times New Roman"/>
          <w:sz w:val="19"/>
          <w:szCs w:val="19"/>
        </w:rPr>
        <w:t xml:space="preserve"> using </w:t>
      </w:r>
      <w:r w:rsidR="00415393" w:rsidRPr="000B7215">
        <w:rPr>
          <w:rFonts w:ascii="Garamond" w:hAnsi="Garamond" w:cs="Times New Roman"/>
          <w:b/>
          <w:sz w:val="19"/>
          <w:szCs w:val="19"/>
        </w:rPr>
        <w:t xml:space="preserve">hypotheticals </w:t>
      </w:r>
      <w:r w:rsidR="00415393" w:rsidRPr="000B7215">
        <w:rPr>
          <w:rFonts w:ascii="Garamond" w:hAnsi="Garamond" w:cs="Times New Roman"/>
          <w:sz w:val="19"/>
          <w:szCs w:val="19"/>
        </w:rPr>
        <w:t xml:space="preserve">for long-term effect of </w:t>
      </w:r>
      <w:r w:rsidR="000B7215" w:rsidRPr="000B7215">
        <w:rPr>
          <w:rFonts w:ascii="Garamond" w:hAnsi="Garamond" w:cs="Times New Roman"/>
          <w:sz w:val="19"/>
          <w:szCs w:val="19"/>
        </w:rPr>
        <w:t xml:space="preserve">decision </w:t>
      </w:r>
    </w:p>
    <w:p w:rsidR="000B7215" w:rsidRPr="000B7215" w:rsidRDefault="00DA31BD" w:rsidP="000B7215">
      <w:pPr>
        <w:pStyle w:val="NoSpacing"/>
        <w:spacing w:line="276" w:lineRule="auto"/>
        <w:ind w:left="180"/>
        <w:rPr>
          <w:rFonts w:ascii="Garamond" w:hAnsi="Garamond" w:cs="Times New Roman"/>
          <w:sz w:val="20"/>
          <w:szCs w:val="20"/>
        </w:rPr>
      </w:pPr>
      <w:r w:rsidRPr="000B7215">
        <w:rPr>
          <w:rFonts w:ascii="Garamond" w:hAnsi="Garamond"/>
          <w:sz w:val="20"/>
          <w:szCs w:val="20"/>
        </w:rPr>
        <w:t>_____ _____</w:t>
      </w:r>
      <w:r w:rsidR="000B7215" w:rsidRPr="000B7215">
        <w:rPr>
          <w:rFonts w:ascii="Garamond" w:hAnsi="Garamond" w:cs="Times New Roman"/>
          <w:sz w:val="20"/>
          <w:szCs w:val="20"/>
        </w:rPr>
        <w:t>Placed the appropriate mark next to EACH category</w:t>
      </w:r>
      <w:r w:rsidR="000B7215" w:rsidRPr="000B7215">
        <w:rPr>
          <w:rFonts w:ascii="Garamond" w:hAnsi="Garamond" w:cs="Times New Roman"/>
          <w:sz w:val="20"/>
          <w:szCs w:val="20"/>
        </w:rPr>
        <w:t xml:space="preserve"> and d</w:t>
      </w:r>
      <w:r w:rsidR="000B7215" w:rsidRPr="000B7215">
        <w:rPr>
          <w:rFonts w:ascii="Garamond" w:hAnsi="Garamond" w:cs="Times New Roman"/>
          <w:sz w:val="20"/>
          <w:szCs w:val="20"/>
        </w:rPr>
        <w:t xml:space="preserve">id not just give yourself 100% in </w:t>
      </w:r>
      <w:r w:rsidR="000B7215" w:rsidRPr="000B7215">
        <w:rPr>
          <w:rFonts w:ascii="Garamond" w:hAnsi="Garamond" w:cs="Times New Roman"/>
          <w:b/>
          <w:sz w:val="20"/>
          <w:szCs w:val="20"/>
        </w:rPr>
        <w:t>each</w:t>
      </w:r>
      <w:r w:rsidR="000B7215" w:rsidRPr="000B7215">
        <w:rPr>
          <w:rFonts w:ascii="Garamond" w:hAnsi="Garamond" w:cs="Times New Roman"/>
          <w:sz w:val="20"/>
          <w:szCs w:val="20"/>
        </w:rPr>
        <w:t xml:space="preserve"> section; used ½ points</w:t>
      </w:r>
    </w:p>
    <w:p w:rsidR="000B7215" w:rsidRPr="000B7215" w:rsidRDefault="000B7215" w:rsidP="000B7215">
      <w:pPr>
        <w:pStyle w:val="NoSpacing"/>
        <w:spacing w:line="276" w:lineRule="auto"/>
        <w:ind w:left="180"/>
        <w:rPr>
          <w:rFonts w:ascii="Garamond" w:hAnsi="Garamond" w:cs="Times New Roman"/>
          <w:sz w:val="20"/>
          <w:szCs w:val="20"/>
        </w:rPr>
      </w:pPr>
      <w:r w:rsidRPr="00C85085">
        <w:rPr>
          <w:rFonts w:ascii="Garamond" w:hAnsi="Garamond"/>
          <w:sz w:val="20"/>
          <w:szCs w:val="20"/>
        </w:rPr>
        <w:t>_____ _____</w:t>
      </w:r>
      <w:r w:rsidRPr="000B7215">
        <w:rPr>
          <w:rFonts w:ascii="Garamond" w:hAnsi="Garamond" w:cs="Times New Roman"/>
          <w:sz w:val="20"/>
          <w:szCs w:val="20"/>
        </w:rPr>
        <w:t>Answered each question with deep thought</w:t>
      </w:r>
      <w:r w:rsidRPr="000B7215">
        <w:rPr>
          <w:rFonts w:ascii="Garamond" w:hAnsi="Garamond" w:cs="Times New Roman"/>
          <w:sz w:val="20"/>
          <w:szCs w:val="20"/>
        </w:rPr>
        <w:t xml:space="preserve"> and</w:t>
      </w:r>
      <w:r w:rsidRPr="000B7215">
        <w:rPr>
          <w:rFonts w:ascii="Garamond" w:hAnsi="Garamond" w:cstheme="minorHAnsi"/>
          <w:sz w:val="20"/>
          <w:szCs w:val="20"/>
          <w:u w:val="single"/>
        </w:rPr>
        <w:t xml:space="preserve"> </w:t>
      </w:r>
      <w:r w:rsidRPr="000B7215">
        <w:rPr>
          <w:rFonts w:ascii="Garamond" w:hAnsi="Garamond" w:cstheme="minorHAnsi"/>
          <w:sz w:val="20"/>
          <w:szCs w:val="20"/>
          <w:u w:val="single"/>
        </w:rPr>
        <w:t>MINIMALLY</w:t>
      </w:r>
      <w:r w:rsidRPr="000B7215">
        <w:rPr>
          <w:rFonts w:ascii="Garamond" w:hAnsi="Garamond" w:cstheme="minorHAnsi"/>
          <w:sz w:val="20"/>
          <w:szCs w:val="20"/>
        </w:rPr>
        <w:t xml:space="preserve"> three sentences for each question       </w:t>
      </w:r>
    </w:p>
    <w:p w:rsidR="001B6048" w:rsidRDefault="001B6048" w:rsidP="007422AE">
      <w:pPr>
        <w:pStyle w:val="NoSpacing"/>
        <w:spacing w:line="276" w:lineRule="auto"/>
        <w:ind w:left="180"/>
        <w:jc w:val="left"/>
        <w:rPr>
          <w:rFonts w:ascii="Garamond" w:hAnsi="Garamond" w:cs="Times New Roman"/>
          <w:sz w:val="20"/>
          <w:szCs w:val="20"/>
        </w:rPr>
      </w:pPr>
    </w:p>
    <w:p w:rsidR="001B6048" w:rsidRDefault="001B6048" w:rsidP="001B6048">
      <w:pPr>
        <w:pStyle w:val="NoSpacing"/>
        <w:spacing w:line="276" w:lineRule="auto"/>
        <w:ind w:left="180"/>
        <w:jc w:val="left"/>
        <w:rPr>
          <w:rFonts w:ascii="Garamond" w:hAnsi="Garamond" w:cs="Times New Roman"/>
          <w:sz w:val="20"/>
          <w:szCs w:val="20"/>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007422AE" w:rsidRPr="00C63779">
        <w:rPr>
          <w:rFonts w:ascii="Garamond" w:hAnsi="Garamond" w:cs="Times New Roman"/>
          <w:b/>
          <w:sz w:val="24"/>
          <w:szCs w:val="24"/>
        </w:rPr>
        <w:t>____</w:t>
      </w:r>
      <w:r w:rsidR="000B7215">
        <w:rPr>
          <w:rFonts w:ascii="Garamond" w:hAnsi="Garamond" w:cs="Times New Roman"/>
          <w:b/>
          <w:sz w:val="24"/>
          <w:szCs w:val="24"/>
        </w:rPr>
        <w:t>____</w:t>
      </w:r>
      <w:r w:rsidR="007422AE" w:rsidRPr="00C63779">
        <w:rPr>
          <w:rFonts w:ascii="Garamond" w:hAnsi="Garamond" w:cs="Times New Roman"/>
          <w:b/>
          <w:sz w:val="24"/>
          <w:szCs w:val="24"/>
        </w:rPr>
        <w:t>__/10</w:t>
      </w:r>
    </w:p>
    <w:p w:rsidR="000B7215" w:rsidRDefault="000B7215" w:rsidP="001B6048">
      <w:pPr>
        <w:pStyle w:val="NoSpacing"/>
        <w:jc w:val="left"/>
        <w:rPr>
          <w:rFonts w:ascii="Times New Roman" w:hAnsi="Times New Roman" w:cs="Times New Roman"/>
          <w:b/>
          <w:sz w:val="21"/>
          <w:szCs w:val="21"/>
        </w:rPr>
      </w:pPr>
    </w:p>
    <w:p w:rsidR="000B7215" w:rsidRDefault="000B7215" w:rsidP="001B6048">
      <w:pPr>
        <w:pStyle w:val="NoSpacing"/>
        <w:jc w:val="left"/>
        <w:rPr>
          <w:rFonts w:ascii="Times New Roman" w:hAnsi="Times New Roman" w:cs="Times New Roman"/>
          <w:b/>
          <w:sz w:val="21"/>
          <w:szCs w:val="21"/>
        </w:rPr>
      </w:pPr>
    </w:p>
    <w:p w:rsidR="000B7215" w:rsidRDefault="000B7215" w:rsidP="001B6048">
      <w:pPr>
        <w:pStyle w:val="NoSpacing"/>
        <w:jc w:val="left"/>
        <w:rPr>
          <w:rFonts w:ascii="Times New Roman" w:hAnsi="Times New Roman" w:cs="Times New Roman"/>
          <w:b/>
          <w:sz w:val="21"/>
          <w:szCs w:val="21"/>
        </w:rPr>
      </w:pPr>
    </w:p>
    <w:p w:rsidR="00DA31BD" w:rsidRPr="001B6048" w:rsidRDefault="00DA31BD" w:rsidP="001B6048">
      <w:pPr>
        <w:pStyle w:val="NoSpacing"/>
        <w:jc w:val="left"/>
        <w:rPr>
          <w:rFonts w:ascii="Garamond" w:hAnsi="Garamond" w:cs="Times New Roman"/>
          <w:sz w:val="20"/>
          <w:szCs w:val="20"/>
        </w:rPr>
      </w:pPr>
      <w:r w:rsidRPr="008F7786">
        <w:rPr>
          <w:rFonts w:ascii="Times New Roman" w:hAnsi="Times New Roman" w:cs="Times New Roman"/>
          <w:b/>
          <w:sz w:val="21"/>
          <w:szCs w:val="21"/>
        </w:rPr>
        <w:t>TOTAL__</w:t>
      </w:r>
      <w:r w:rsidR="000B7215">
        <w:rPr>
          <w:rFonts w:ascii="Times New Roman" w:hAnsi="Times New Roman" w:cs="Times New Roman"/>
          <w:b/>
          <w:sz w:val="21"/>
          <w:szCs w:val="21"/>
        </w:rPr>
        <w:t>____</w:t>
      </w:r>
      <w:r w:rsidRPr="008F7786">
        <w:rPr>
          <w:rFonts w:ascii="Times New Roman" w:hAnsi="Times New Roman" w:cs="Times New Roman"/>
          <w:b/>
          <w:sz w:val="21"/>
          <w:szCs w:val="21"/>
        </w:rPr>
        <w:t>_________/</w:t>
      </w:r>
      <w:r w:rsidR="009716CD">
        <w:rPr>
          <w:rFonts w:ascii="Times New Roman" w:hAnsi="Times New Roman" w:cs="Times New Roman"/>
          <w:b/>
          <w:sz w:val="21"/>
          <w:szCs w:val="21"/>
        </w:rPr>
        <w:t>50</w:t>
      </w:r>
      <w:r>
        <w:rPr>
          <w:rFonts w:ascii="Times New Roman" w:hAnsi="Times New Roman"/>
          <w:b/>
          <w:sz w:val="16"/>
          <w:szCs w:val="16"/>
        </w:rPr>
        <w:br/>
      </w:r>
      <w:r>
        <w:rPr>
          <w:rFonts w:ascii="Garamond" w:hAnsi="Garamond"/>
          <w:sz w:val="8"/>
          <w:szCs w:val="8"/>
        </w:rPr>
        <w:br/>
      </w:r>
      <w:r>
        <w:rPr>
          <w:rFonts w:ascii="Garamond" w:hAnsi="Garamond"/>
          <w:sz w:val="8"/>
          <w:szCs w:val="8"/>
        </w:rPr>
        <w:br/>
      </w:r>
    </w:p>
    <w:p w:rsidR="00FE73C7" w:rsidRDefault="00FE73C7" w:rsidP="00A43F1D">
      <w:pPr>
        <w:pStyle w:val="NoSpacing"/>
        <w:spacing w:line="360" w:lineRule="auto"/>
        <w:jc w:val="left"/>
        <w:rPr>
          <w:rFonts w:ascii="Garamond" w:hAnsi="Garamond"/>
          <w:sz w:val="24"/>
          <w:szCs w:val="24"/>
        </w:rPr>
      </w:pPr>
    </w:p>
    <w:p w:rsidR="000B7215" w:rsidRDefault="000B7215" w:rsidP="00A43F1D">
      <w:pPr>
        <w:pStyle w:val="NoSpacing"/>
        <w:spacing w:line="360" w:lineRule="auto"/>
        <w:jc w:val="left"/>
        <w:rPr>
          <w:rFonts w:ascii="Garamond" w:hAnsi="Garamond"/>
          <w:sz w:val="24"/>
          <w:szCs w:val="24"/>
        </w:rPr>
      </w:pPr>
    </w:p>
    <w:p w:rsidR="000B7215" w:rsidRDefault="000B7215" w:rsidP="00A43F1D">
      <w:pPr>
        <w:pStyle w:val="NoSpacing"/>
        <w:spacing w:line="360" w:lineRule="auto"/>
        <w:jc w:val="left"/>
        <w:rPr>
          <w:rFonts w:ascii="Garamond" w:hAnsi="Garamond"/>
          <w:sz w:val="24"/>
          <w:szCs w:val="24"/>
        </w:rPr>
      </w:pPr>
    </w:p>
    <w:p w:rsidR="000B7215" w:rsidRDefault="000B7215" w:rsidP="00A43F1D">
      <w:pPr>
        <w:pStyle w:val="NoSpacing"/>
        <w:spacing w:line="360" w:lineRule="auto"/>
        <w:jc w:val="left"/>
        <w:rPr>
          <w:rFonts w:ascii="Garamond" w:hAnsi="Garamond"/>
          <w:sz w:val="24"/>
          <w:szCs w:val="24"/>
        </w:rPr>
      </w:pPr>
    </w:p>
    <w:p w:rsidR="000B7215" w:rsidRPr="00EC347E" w:rsidRDefault="000B7215" w:rsidP="000B7215">
      <w:pPr>
        <w:spacing w:line="240" w:lineRule="auto"/>
        <w:jc w:val="left"/>
        <w:rPr>
          <w:rFonts w:ascii="Garamond" w:hAnsi="Garamond" w:cs="Times New Roman"/>
        </w:rPr>
      </w:pPr>
      <w:r w:rsidRPr="00335FD8">
        <w:rPr>
          <w:rFonts w:ascii="Garamond" w:hAnsi="Garamond"/>
          <w:b/>
          <w:sz w:val="24"/>
          <w:szCs w:val="24"/>
          <w:u w:val="single"/>
        </w:rPr>
        <w:t>REFLECTION QUESTIONS</w:t>
      </w:r>
      <w:r w:rsidRPr="00335FD8">
        <w:rPr>
          <w:rFonts w:ascii="Garamond" w:hAnsi="Garamond" w:cs="Times New Roman"/>
          <w:b/>
          <w:sz w:val="24"/>
          <w:szCs w:val="24"/>
        </w:rPr>
        <w:t xml:space="preserve">: </w:t>
      </w:r>
      <w:r w:rsidRPr="00335FD8">
        <w:rPr>
          <w:rFonts w:ascii="Garamond" w:hAnsi="Garamond" w:cs="Times New Roman"/>
          <w:sz w:val="24"/>
          <w:szCs w:val="24"/>
          <w:highlight w:val="cyan"/>
        </w:rPr>
        <w:t>L</w:t>
      </w:r>
      <w:r w:rsidRPr="00335FD8">
        <w:rPr>
          <w:rFonts w:eastAsia="Times New Roman"/>
          <w:sz w:val="24"/>
          <w:szCs w:val="24"/>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r w:rsidRPr="00335FD8">
        <w:rPr>
          <w:rFonts w:ascii="Garamond" w:hAnsi="Garamond" w:cs="Times New Roman"/>
          <w:b/>
          <w:sz w:val="24"/>
          <w:szCs w:val="24"/>
          <w:highlight w:val="cyan"/>
        </w:rPr>
        <w:t xml:space="preserve">Answer each question on the </w:t>
      </w:r>
      <w:r w:rsidRPr="00466DE5">
        <w:rPr>
          <w:rFonts w:ascii="Garamond" w:hAnsi="Garamond" w:cs="Times New Roman"/>
          <w:b/>
          <w:sz w:val="24"/>
          <w:szCs w:val="24"/>
          <w:highlight w:val="yellow"/>
          <w:u w:val="single"/>
        </w:rPr>
        <w:t>bottom/back</w:t>
      </w:r>
      <w:r w:rsidRPr="00466DE5">
        <w:rPr>
          <w:rFonts w:ascii="Garamond" w:hAnsi="Garamond" w:cs="Times New Roman"/>
          <w:b/>
          <w:sz w:val="24"/>
          <w:szCs w:val="24"/>
          <w:highlight w:val="yellow"/>
        </w:rPr>
        <w:t xml:space="preserve"> </w:t>
      </w:r>
      <w:r w:rsidRPr="00335FD8">
        <w:rPr>
          <w:rFonts w:ascii="Garamond" w:hAnsi="Garamond" w:cs="Times New Roman"/>
          <w:b/>
          <w:sz w:val="24"/>
          <w:szCs w:val="24"/>
          <w:highlight w:val="cyan"/>
        </w:rPr>
        <w:t>of this sheet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EC347E">
        <w:rPr>
          <w:rFonts w:ascii="Garamond" w:hAnsi="Garamond" w:cs="Times New Roman"/>
          <w:b/>
        </w:rPr>
        <w:t>QUESTION #</w:t>
      </w:r>
      <w:r>
        <w:rPr>
          <w:rFonts w:ascii="Garamond" w:hAnsi="Garamond" w:cs="Times New Roman"/>
          <w:b/>
        </w:rPr>
        <w:t>1</w:t>
      </w:r>
      <w:r w:rsidRPr="00EC347E">
        <w:rPr>
          <w:rFonts w:ascii="Garamond" w:hAnsi="Garamond" w:cs="Times New Roman"/>
          <w:b/>
        </w:rPr>
        <w:t>.</w:t>
      </w:r>
      <w:r>
        <w:rPr>
          <w:rFonts w:ascii="Garamond" w:hAnsi="Garamond" w:cs="Times New Roman"/>
        </w:rPr>
        <w:t xml:space="preserve"> What were your (and, if time, your loved one’s) initial thoughts on the subject and question?  How has that opinion evolved and/or become more nuanced?</w:t>
      </w:r>
    </w:p>
    <w:p w:rsidR="000B7215" w:rsidRDefault="000B7215" w:rsidP="000B7215">
      <w:pPr>
        <w:jc w:val="left"/>
        <w:rPr>
          <w:rFonts w:ascii="Garamond" w:hAnsi="Garamond" w:cs="Times New Roman"/>
        </w:rPr>
      </w:pPr>
      <w:r>
        <w:rPr>
          <w:rFonts w:ascii="Garamond" w:hAnsi="Garamond" w:cs="Times New Roman"/>
        </w:rPr>
        <w:t xml:space="preserve">QUESTION #2. </w:t>
      </w:r>
      <w:r>
        <w:rPr>
          <w:rFonts w:ascii="Garamond" w:hAnsi="Garamond" w:cs="Times New Roman"/>
        </w:rPr>
        <w:t xml:space="preserve">Whose </w:t>
      </w:r>
      <w:proofErr w:type="spellStart"/>
      <w:r>
        <w:rPr>
          <w:rFonts w:ascii="Garamond" w:hAnsi="Garamond" w:cs="Times New Roman"/>
        </w:rPr>
        <w:t>Posterboard</w:t>
      </w:r>
      <w:proofErr w:type="spellEnd"/>
      <w:r>
        <w:rPr>
          <w:rFonts w:ascii="Garamond" w:hAnsi="Garamond" w:cs="Times New Roman"/>
        </w:rPr>
        <w:t xml:space="preserve"> were you most impressed?  Explain.  </w:t>
      </w:r>
    </w:p>
    <w:p w:rsidR="000B7215" w:rsidRDefault="000B7215" w:rsidP="000B7215">
      <w:pPr>
        <w:spacing w:line="240" w:lineRule="auto"/>
        <w:jc w:val="left"/>
        <w:rPr>
          <w:rFonts w:ascii="Garamond" w:hAnsi="Garamond"/>
        </w:rPr>
      </w:pPr>
      <w:r w:rsidRPr="000E3639">
        <w:rPr>
          <w:rFonts w:ascii="Garamond" w:hAnsi="Garamond" w:cs="Times New Roman"/>
          <w:b/>
        </w:rPr>
        <w:t>QUESTION #3.</w:t>
      </w:r>
      <w:r>
        <w:rPr>
          <w:rFonts w:ascii="Garamond" w:hAnsi="Garamond" w:cs="Times New Roman"/>
        </w:rPr>
        <w:t xml:space="preserve"> List and describe</w:t>
      </w:r>
      <w:r>
        <w:rPr>
          <w:rFonts w:ascii="Garamond" w:hAnsi="Garamond"/>
        </w:rPr>
        <w:t xml:space="preserve"> the most meaningful ideas, concepts, and/or principles learned through this project.</w:t>
      </w:r>
    </w:p>
    <w:p w:rsidR="002714DD" w:rsidRPr="00C63779" w:rsidRDefault="000B7215" w:rsidP="002714DD">
      <w:pPr>
        <w:pStyle w:val="NoSpacing"/>
        <w:jc w:val="left"/>
        <w:rPr>
          <w:rFonts w:ascii="Garamond" w:hAnsi="Garamond"/>
          <w:sz w:val="24"/>
          <w:szCs w:val="24"/>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sidR="002714DD">
        <w:rPr>
          <w:rFonts w:ascii="Garamond" w:hAnsi="Garamond"/>
        </w:rPr>
        <w:t xml:space="preserve">How would you rate the project overall (1-10) and what changes -if any- would you make to the rubric, the simulation format, </w:t>
      </w:r>
      <w:proofErr w:type="spellStart"/>
      <w:r w:rsidR="002714DD">
        <w:rPr>
          <w:rFonts w:ascii="Garamond" w:hAnsi="Garamond"/>
        </w:rPr>
        <w:t>And/Or</w:t>
      </w:r>
      <w:proofErr w:type="spellEnd"/>
      <w:r w:rsidR="002714DD">
        <w:rPr>
          <w:rFonts w:ascii="Garamond" w:hAnsi="Garamond"/>
        </w:rPr>
        <w:t xml:space="preserve"> the prep?</w:t>
      </w:r>
    </w:p>
    <w:p w:rsidR="000B7215" w:rsidRDefault="000B7215" w:rsidP="000B7215">
      <w:pPr>
        <w:pStyle w:val="ListParagraph"/>
        <w:spacing w:line="240" w:lineRule="auto"/>
        <w:ind w:left="0"/>
        <w:jc w:val="left"/>
        <w:rPr>
          <w:rFonts w:ascii="Garamond" w:hAnsi="Garamond" w:cs="Times New Roman"/>
          <w:b/>
        </w:rPr>
      </w:pPr>
      <w:r>
        <w:rPr>
          <w:rFonts w:ascii="Garamond" w:hAnsi="Garamond"/>
        </w:rPr>
        <w:br/>
      </w:r>
      <w:bookmarkStart w:id="0" w:name="_GoBack"/>
      <w:bookmarkEnd w:id="0"/>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2714DD" w:rsidRPr="00C63779" w:rsidRDefault="002714DD">
      <w:pPr>
        <w:pStyle w:val="NoSpacing"/>
        <w:spacing w:line="360" w:lineRule="auto"/>
        <w:jc w:val="left"/>
        <w:rPr>
          <w:rFonts w:ascii="Garamond" w:hAnsi="Garamond"/>
          <w:sz w:val="24"/>
          <w:szCs w:val="24"/>
        </w:rPr>
      </w:pPr>
    </w:p>
    <w:sectPr w:rsidR="002714DD" w:rsidRPr="00C63779" w:rsidSect="001B6048">
      <w:pgSz w:w="12240" w:h="15840"/>
      <w:pgMar w:top="450" w:right="270" w:bottom="45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2A" w:rsidRDefault="0042582A" w:rsidP="0087032D">
      <w:pPr>
        <w:spacing w:after="0" w:line="240" w:lineRule="auto"/>
      </w:pPr>
      <w:r>
        <w:separator/>
      </w:r>
    </w:p>
  </w:endnote>
  <w:endnote w:type="continuationSeparator" w:id="0">
    <w:p w:rsidR="0042582A" w:rsidRDefault="0042582A" w:rsidP="0087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2A" w:rsidRDefault="0042582A" w:rsidP="0087032D">
      <w:pPr>
        <w:spacing w:after="0" w:line="240" w:lineRule="auto"/>
      </w:pPr>
      <w:r>
        <w:separator/>
      </w:r>
    </w:p>
  </w:footnote>
  <w:footnote w:type="continuationSeparator" w:id="0">
    <w:p w:rsidR="0042582A" w:rsidRDefault="0042582A" w:rsidP="0087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7B"/>
    <w:multiLevelType w:val="hybridMultilevel"/>
    <w:tmpl w:val="F6C2F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124"/>
    <w:multiLevelType w:val="hybridMultilevel"/>
    <w:tmpl w:val="C9D2F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12E0D"/>
    <w:multiLevelType w:val="hybridMultilevel"/>
    <w:tmpl w:val="6D14F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80E90"/>
    <w:multiLevelType w:val="hybridMultilevel"/>
    <w:tmpl w:val="9C781C8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EA05415"/>
    <w:multiLevelType w:val="hybridMultilevel"/>
    <w:tmpl w:val="C5829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07DF7"/>
    <w:multiLevelType w:val="hybridMultilevel"/>
    <w:tmpl w:val="159EC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B4871"/>
    <w:multiLevelType w:val="hybridMultilevel"/>
    <w:tmpl w:val="D61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F57C82"/>
    <w:multiLevelType w:val="hybridMultilevel"/>
    <w:tmpl w:val="D6CA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6A0C0C"/>
    <w:multiLevelType w:val="hybridMultilevel"/>
    <w:tmpl w:val="A05A2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B927D5"/>
    <w:multiLevelType w:val="hybridMultilevel"/>
    <w:tmpl w:val="A2A4F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10"/>
  </w:num>
  <w:num w:numId="6">
    <w:abstractNumId w:val="8"/>
  </w:num>
  <w:num w:numId="7">
    <w:abstractNumId w:val="12"/>
  </w:num>
  <w:num w:numId="8">
    <w:abstractNumId w:val="3"/>
  </w:num>
  <w:num w:numId="9">
    <w:abstractNumId w:val="4"/>
  </w:num>
  <w:num w:numId="10">
    <w:abstractNumId w:val="5"/>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2"/>
    <w:rsid w:val="000259CF"/>
    <w:rsid w:val="00037645"/>
    <w:rsid w:val="000626E0"/>
    <w:rsid w:val="000827E0"/>
    <w:rsid w:val="000B32C7"/>
    <w:rsid w:val="000B7215"/>
    <w:rsid w:val="000E01C1"/>
    <w:rsid w:val="000E65AF"/>
    <w:rsid w:val="00137D1C"/>
    <w:rsid w:val="001637A5"/>
    <w:rsid w:val="00172303"/>
    <w:rsid w:val="00186BD9"/>
    <w:rsid w:val="001B6048"/>
    <w:rsid w:val="001C21C7"/>
    <w:rsid w:val="001C2DD3"/>
    <w:rsid w:val="001D14D3"/>
    <w:rsid w:val="0024589D"/>
    <w:rsid w:val="00250864"/>
    <w:rsid w:val="00261C74"/>
    <w:rsid w:val="002714DD"/>
    <w:rsid w:val="002809CD"/>
    <w:rsid w:val="00282A7C"/>
    <w:rsid w:val="00287A21"/>
    <w:rsid w:val="002956DD"/>
    <w:rsid w:val="002A75BC"/>
    <w:rsid w:val="00311E84"/>
    <w:rsid w:val="0032139B"/>
    <w:rsid w:val="0036358C"/>
    <w:rsid w:val="003921BD"/>
    <w:rsid w:val="003C28B0"/>
    <w:rsid w:val="004018DC"/>
    <w:rsid w:val="00415393"/>
    <w:rsid w:val="00415881"/>
    <w:rsid w:val="00416780"/>
    <w:rsid w:val="0042582A"/>
    <w:rsid w:val="004471CA"/>
    <w:rsid w:val="00454CFA"/>
    <w:rsid w:val="00456CD9"/>
    <w:rsid w:val="00461AD6"/>
    <w:rsid w:val="00482BA2"/>
    <w:rsid w:val="00490721"/>
    <w:rsid w:val="004B4B58"/>
    <w:rsid w:val="004E7D48"/>
    <w:rsid w:val="004F2819"/>
    <w:rsid w:val="00514DBE"/>
    <w:rsid w:val="00527009"/>
    <w:rsid w:val="0053216E"/>
    <w:rsid w:val="0054008E"/>
    <w:rsid w:val="00544613"/>
    <w:rsid w:val="00551820"/>
    <w:rsid w:val="00551BFB"/>
    <w:rsid w:val="00586DB6"/>
    <w:rsid w:val="005B0A7A"/>
    <w:rsid w:val="005C067D"/>
    <w:rsid w:val="005D0400"/>
    <w:rsid w:val="005E6C8F"/>
    <w:rsid w:val="005F5CFE"/>
    <w:rsid w:val="0061544F"/>
    <w:rsid w:val="00651943"/>
    <w:rsid w:val="006571BC"/>
    <w:rsid w:val="00670724"/>
    <w:rsid w:val="006749A2"/>
    <w:rsid w:val="006E504A"/>
    <w:rsid w:val="006E7352"/>
    <w:rsid w:val="00704DF7"/>
    <w:rsid w:val="00716347"/>
    <w:rsid w:val="007422AE"/>
    <w:rsid w:val="007439B3"/>
    <w:rsid w:val="00753382"/>
    <w:rsid w:val="007568FC"/>
    <w:rsid w:val="00756F30"/>
    <w:rsid w:val="007B46BF"/>
    <w:rsid w:val="007C159D"/>
    <w:rsid w:val="007D19BF"/>
    <w:rsid w:val="007D76AA"/>
    <w:rsid w:val="007F1170"/>
    <w:rsid w:val="007F4289"/>
    <w:rsid w:val="0083201C"/>
    <w:rsid w:val="00847F06"/>
    <w:rsid w:val="0086443E"/>
    <w:rsid w:val="00864DB0"/>
    <w:rsid w:val="0087032D"/>
    <w:rsid w:val="00873711"/>
    <w:rsid w:val="0089414F"/>
    <w:rsid w:val="008A0815"/>
    <w:rsid w:val="008D53C8"/>
    <w:rsid w:val="00901FB8"/>
    <w:rsid w:val="00914C41"/>
    <w:rsid w:val="00966C0A"/>
    <w:rsid w:val="009716CD"/>
    <w:rsid w:val="00984194"/>
    <w:rsid w:val="009A4C84"/>
    <w:rsid w:val="009C0AF3"/>
    <w:rsid w:val="00A273FE"/>
    <w:rsid w:val="00A43F1D"/>
    <w:rsid w:val="00A45284"/>
    <w:rsid w:val="00A84AC9"/>
    <w:rsid w:val="00A95FE0"/>
    <w:rsid w:val="00AE6BBD"/>
    <w:rsid w:val="00AF2EE6"/>
    <w:rsid w:val="00AF5A2A"/>
    <w:rsid w:val="00B103AF"/>
    <w:rsid w:val="00B45D07"/>
    <w:rsid w:val="00B550B8"/>
    <w:rsid w:val="00B65A43"/>
    <w:rsid w:val="00B868E5"/>
    <w:rsid w:val="00B91BA3"/>
    <w:rsid w:val="00BF7389"/>
    <w:rsid w:val="00C0428D"/>
    <w:rsid w:val="00C12473"/>
    <w:rsid w:val="00C477C3"/>
    <w:rsid w:val="00C63779"/>
    <w:rsid w:val="00C85085"/>
    <w:rsid w:val="00C9502F"/>
    <w:rsid w:val="00C969CA"/>
    <w:rsid w:val="00CB5176"/>
    <w:rsid w:val="00CE29A4"/>
    <w:rsid w:val="00D06267"/>
    <w:rsid w:val="00D258C8"/>
    <w:rsid w:val="00D43609"/>
    <w:rsid w:val="00DA26ED"/>
    <w:rsid w:val="00DA31BD"/>
    <w:rsid w:val="00DA48CE"/>
    <w:rsid w:val="00DF17EC"/>
    <w:rsid w:val="00E12E54"/>
    <w:rsid w:val="00E37824"/>
    <w:rsid w:val="00E66502"/>
    <w:rsid w:val="00E66672"/>
    <w:rsid w:val="00E702E2"/>
    <w:rsid w:val="00E711DD"/>
    <w:rsid w:val="00EE087A"/>
    <w:rsid w:val="00F0163D"/>
    <w:rsid w:val="00F056C4"/>
    <w:rsid w:val="00F21BCC"/>
    <w:rsid w:val="00F3332A"/>
    <w:rsid w:val="00F6061E"/>
    <w:rsid w:val="00F71BC9"/>
    <w:rsid w:val="00F9265C"/>
    <w:rsid w:val="00FD5D31"/>
    <w:rsid w:val="00FE73C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8132"/>
  <w15:chartTrackingRefBased/>
  <w15:docId w15:val="{363A5123-3DCD-4309-B8CB-639FAB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PlainText">
    <w:name w:val="Plain Text"/>
    <w:basedOn w:val="Normal"/>
    <w:link w:val="PlainTextChar"/>
    <w:uiPriority w:val="99"/>
    <w:unhideWhenUsed/>
    <w:rsid w:val="003921BD"/>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3921BD"/>
    <w:rPr>
      <w:rFonts w:ascii="Calibri" w:hAnsi="Calibri"/>
      <w:szCs w:val="21"/>
    </w:rPr>
  </w:style>
  <w:style w:type="paragraph" w:styleId="Header">
    <w:name w:val="header"/>
    <w:basedOn w:val="Normal"/>
    <w:link w:val="HeaderChar"/>
    <w:uiPriority w:val="99"/>
    <w:unhideWhenUsed/>
    <w:rsid w:val="0087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2D"/>
  </w:style>
  <w:style w:type="paragraph" w:styleId="Footer">
    <w:name w:val="footer"/>
    <w:basedOn w:val="Normal"/>
    <w:link w:val="FooterChar"/>
    <w:uiPriority w:val="99"/>
    <w:unhideWhenUsed/>
    <w:rsid w:val="0087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2D"/>
  </w:style>
  <w:style w:type="character" w:styleId="Hyperlink">
    <w:name w:val="Hyperlink"/>
    <w:basedOn w:val="DefaultParagraphFont"/>
    <w:uiPriority w:val="99"/>
    <w:semiHidden/>
    <w:unhideWhenUsed/>
    <w:rsid w:val="005C067D"/>
    <w:rPr>
      <w:color w:val="0000FF"/>
      <w:u w:val="single"/>
    </w:rPr>
  </w:style>
  <w:style w:type="character" w:customStyle="1" w:styleId="apple-converted-space">
    <w:name w:val="apple-converted-space"/>
    <w:basedOn w:val="DefaultParagraphFont"/>
    <w:rsid w:val="00B550B8"/>
  </w:style>
  <w:style w:type="paragraph" w:styleId="ListParagraph">
    <w:name w:val="List Paragraph"/>
    <w:basedOn w:val="Normal"/>
    <w:uiPriority w:val="34"/>
    <w:qFormat/>
    <w:rsid w:val="000B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7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yez.org/cases/1984/83-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3471</TotalTime>
  <Pages>4</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68</cp:revision>
  <dcterms:created xsi:type="dcterms:W3CDTF">2021-03-24T16:18:00Z</dcterms:created>
  <dcterms:modified xsi:type="dcterms:W3CDTF">2021-04-07T20:28:00Z</dcterms:modified>
</cp:coreProperties>
</file>